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DD" w:rsidRPr="00762ECE" w:rsidRDefault="008D3396" w:rsidP="00E465DD">
      <w:pPr>
        <w:spacing w:before="100" w:beforeAutospacing="1" w:after="100" w:afterAutospacing="1" w:line="240" w:lineRule="auto"/>
        <w:outlineLvl w:val="0"/>
        <w:rPr>
          <w:rFonts w:ascii="Times New Roman" w:eastAsia="Times New Roman" w:hAnsi="Times New Roman" w:cs="Times New Roman"/>
          <w:b/>
          <w:bCs/>
          <w:kern w:val="36"/>
          <w:sz w:val="36"/>
          <w:szCs w:val="36"/>
        </w:rPr>
      </w:pPr>
      <w:bookmarkStart w:id="0" w:name="_GoBack"/>
      <w:r w:rsidRPr="00762ECE">
        <w:rPr>
          <w:rFonts w:ascii="Times New Roman" w:eastAsia="Times New Roman" w:hAnsi="Times New Roman" w:cs="Times New Roman"/>
          <w:b/>
          <w:bCs/>
          <w:kern w:val="36"/>
          <w:sz w:val="36"/>
          <w:szCs w:val="36"/>
        </w:rPr>
        <w:t xml:space="preserve">Guide To </w:t>
      </w:r>
      <w:r w:rsidR="00183297">
        <w:rPr>
          <w:rFonts w:ascii="Times New Roman" w:eastAsia="Times New Roman" w:hAnsi="Times New Roman" w:cs="Times New Roman"/>
          <w:b/>
          <w:bCs/>
          <w:kern w:val="36"/>
          <w:sz w:val="36"/>
          <w:szCs w:val="36"/>
        </w:rPr>
        <w:t xml:space="preserve">Interdisciplinary </w:t>
      </w:r>
      <w:r w:rsidR="00E465DD" w:rsidRPr="00762ECE">
        <w:rPr>
          <w:rFonts w:ascii="Times New Roman" w:eastAsia="Times New Roman" w:hAnsi="Times New Roman" w:cs="Times New Roman"/>
          <w:b/>
          <w:bCs/>
          <w:kern w:val="36"/>
          <w:sz w:val="36"/>
          <w:szCs w:val="36"/>
        </w:rPr>
        <w:t xml:space="preserve">Research </w:t>
      </w:r>
      <w:r w:rsidRPr="00762ECE">
        <w:rPr>
          <w:rFonts w:ascii="Times New Roman" w:eastAsia="Times New Roman" w:hAnsi="Times New Roman" w:cs="Times New Roman"/>
          <w:b/>
          <w:bCs/>
          <w:kern w:val="36"/>
          <w:sz w:val="36"/>
          <w:szCs w:val="36"/>
        </w:rPr>
        <w:t>In The Social Sciences</w:t>
      </w:r>
      <w:bookmarkEnd w:id="0"/>
    </w:p>
    <w:p w:rsidR="00E465DD" w:rsidRPr="001A28AA" w:rsidRDefault="00E465DD" w:rsidP="00E465DD">
      <w:pPr>
        <w:spacing w:before="100" w:beforeAutospacing="1" w:after="100" w:afterAutospacing="1" w:line="240" w:lineRule="auto"/>
        <w:rPr>
          <w:rFonts w:ascii="Times New Roman" w:eastAsia="Times New Roman" w:hAnsi="Times New Roman" w:cs="Times New Roman"/>
          <w:i/>
          <w:iCs/>
          <w:sz w:val="24"/>
          <w:szCs w:val="24"/>
        </w:rPr>
      </w:pPr>
      <w:r w:rsidRPr="001A28AA">
        <w:rPr>
          <w:rFonts w:ascii="Times New Roman" w:eastAsia="Times New Roman" w:hAnsi="Times New Roman" w:cs="Times New Roman"/>
          <w:i/>
          <w:iCs/>
          <w:sz w:val="24"/>
          <w:szCs w:val="24"/>
        </w:rPr>
        <w:t xml:space="preserve">This research </w:t>
      </w:r>
      <w:r w:rsidR="003C1555" w:rsidRPr="001A28AA">
        <w:rPr>
          <w:rFonts w:ascii="Times New Roman" w:eastAsia="Times New Roman" w:hAnsi="Times New Roman" w:cs="Times New Roman"/>
          <w:i/>
          <w:iCs/>
          <w:sz w:val="24"/>
          <w:szCs w:val="24"/>
        </w:rPr>
        <w:t>handout</w:t>
      </w:r>
      <w:r w:rsidRPr="001A28AA">
        <w:rPr>
          <w:rFonts w:ascii="Times New Roman" w:eastAsia="Times New Roman" w:hAnsi="Times New Roman" w:cs="Times New Roman"/>
          <w:i/>
          <w:iCs/>
          <w:sz w:val="24"/>
          <w:szCs w:val="24"/>
        </w:rPr>
        <w:t xml:space="preserve"> covers sources </w:t>
      </w:r>
      <w:r w:rsidR="008D3396" w:rsidRPr="001A28AA">
        <w:rPr>
          <w:rFonts w:ascii="Times New Roman" w:eastAsia="Times New Roman" w:hAnsi="Times New Roman" w:cs="Times New Roman"/>
          <w:i/>
          <w:iCs/>
          <w:sz w:val="24"/>
          <w:szCs w:val="24"/>
        </w:rPr>
        <w:t xml:space="preserve">that are related to, but </w:t>
      </w:r>
      <w:r w:rsidRPr="001A28AA">
        <w:rPr>
          <w:rFonts w:ascii="Times New Roman" w:eastAsia="Times New Roman" w:hAnsi="Times New Roman" w:cs="Times New Roman"/>
          <w:i/>
          <w:iCs/>
          <w:sz w:val="24"/>
          <w:szCs w:val="24"/>
        </w:rPr>
        <w:t>outside of</w:t>
      </w:r>
      <w:r w:rsidR="008D3396" w:rsidRPr="001A28AA">
        <w:rPr>
          <w:rFonts w:ascii="Times New Roman" w:eastAsia="Times New Roman" w:hAnsi="Times New Roman" w:cs="Times New Roman"/>
          <w:i/>
          <w:iCs/>
          <w:sz w:val="24"/>
          <w:szCs w:val="24"/>
        </w:rPr>
        <w:t>,</w:t>
      </w:r>
      <w:r w:rsidRPr="001A28AA">
        <w:rPr>
          <w:rFonts w:ascii="Times New Roman" w:eastAsia="Times New Roman" w:hAnsi="Times New Roman" w:cs="Times New Roman"/>
          <w:i/>
          <w:iCs/>
          <w:sz w:val="24"/>
          <w:szCs w:val="24"/>
        </w:rPr>
        <w:t xml:space="preserve"> traditional legal research, including economics, </w:t>
      </w:r>
      <w:r w:rsidR="008D3396" w:rsidRPr="001A28AA">
        <w:rPr>
          <w:rFonts w:ascii="Times New Roman" w:eastAsia="Times New Roman" w:hAnsi="Times New Roman" w:cs="Times New Roman"/>
          <w:i/>
          <w:iCs/>
          <w:sz w:val="24"/>
          <w:szCs w:val="24"/>
        </w:rPr>
        <w:t xml:space="preserve">political science, </w:t>
      </w:r>
      <w:r w:rsidRPr="001A28AA">
        <w:rPr>
          <w:rFonts w:ascii="Times New Roman" w:eastAsia="Times New Roman" w:hAnsi="Times New Roman" w:cs="Times New Roman"/>
          <w:i/>
          <w:iCs/>
          <w:sz w:val="24"/>
          <w:szCs w:val="24"/>
        </w:rPr>
        <w:t>psychology, and other social science disciplines.</w:t>
      </w:r>
      <w:r w:rsidR="00574272">
        <w:rPr>
          <w:rFonts w:ascii="Times New Roman" w:eastAsia="Times New Roman" w:hAnsi="Times New Roman" w:cs="Times New Roman"/>
          <w:i/>
          <w:iCs/>
          <w:sz w:val="24"/>
          <w:szCs w:val="24"/>
        </w:rPr>
        <w:t xml:space="preserve"> </w:t>
      </w:r>
      <w:r w:rsidR="00DC0B1D">
        <w:rPr>
          <w:rFonts w:ascii="Times New Roman" w:eastAsia="Times New Roman" w:hAnsi="Times New Roman" w:cs="Times New Roman"/>
          <w:i/>
          <w:iCs/>
          <w:sz w:val="24"/>
          <w:szCs w:val="24"/>
        </w:rPr>
        <w:t>Because legal scholarship has become</w:t>
      </w:r>
      <w:r w:rsidR="00574272">
        <w:rPr>
          <w:rFonts w:ascii="Times New Roman" w:eastAsia="Times New Roman" w:hAnsi="Times New Roman" w:cs="Times New Roman"/>
          <w:i/>
          <w:iCs/>
          <w:sz w:val="24"/>
          <w:szCs w:val="24"/>
        </w:rPr>
        <w:t xml:space="preserve"> increasingly interdisciplinary, researchers must know ho</w:t>
      </w:r>
      <w:r w:rsidR="00555975">
        <w:rPr>
          <w:rFonts w:ascii="Times New Roman" w:eastAsia="Times New Roman" w:hAnsi="Times New Roman" w:cs="Times New Roman"/>
          <w:i/>
          <w:iCs/>
          <w:sz w:val="24"/>
          <w:szCs w:val="24"/>
        </w:rPr>
        <w:t>w to find materials in</w:t>
      </w:r>
      <w:r w:rsidR="00574272">
        <w:rPr>
          <w:rFonts w:ascii="Times New Roman" w:eastAsia="Times New Roman" w:hAnsi="Times New Roman" w:cs="Times New Roman"/>
          <w:i/>
          <w:iCs/>
          <w:sz w:val="24"/>
          <w:szCs w:val="24"/>
        </w:rPr>
        <w:t xml:space="preserve"> these related areas.</w:t>
      </w:r>
    </w:p>
    <w:p w:rsidR="00605BF3" w:rsidRPr="001A28AA" w:rsidRDefault="007D758B" w:rsidP="00605BF3">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Note on </w:t>
      </w:r>
      <w:r w:rsidR="00605BF3" w:rsidRPr="001A28AA">
        <w:rPr>
          <w:rFonts w:ascii="Times New Roman" w:eastAsia="Times New Roman" w:hAnsi="Times New Roman" w:cs="Times New Roman"/>
          <w:b/>
          <w:bCs/>
          <w:sz w:val="24"/>
          <w:szCs w:val="24"/>
        </w:rPr>
        <w:t>Individual Journal Titles</w:t>
      </w:r>
    </w:p>
    <w:p w:rsidR="00586B7C" w:rsidRDefault="00605BF3" w:rsidP="00586B7C">
      <w:pPr>
        <w:spacing w:before="100" w:beforeAutospacing="1" w:after="100" w:afterAutospacing="1" w:line="240" w:lineRule="auto"/>
        <w:outlineLvl w:val="2"/>
        <w:rPr>
          <w:rFonts w:ascii="Times New Roman" w:eastAsia="Times New Roman" w:hAnsi="Times New Roman" w:cs="Times New Roman"/>
          <w:b/>
          <w:bCs/>
          <w:sz w:val="24"/>
          <w:szCs w:val="24"/>
        </w:rPr>
      </w:pPr>
      <w:r w:rsidRPr="001A28AA">
        <w:rPr>
          <w:rFonts w:ascii="Times New Roman" w:eastAsia="Times New Roman" w:hAnsi="Times New Roman" w:cs="Times New Roman"/>
          <w:sz w:val="24"/>
          <w:szCs w:val="24"/>
        </w:rPr>
        <w:t>To determine whether the library has access to a particular journal title in electronic format, use Axinn Librar</w:t>
      </w:r>
      <w:r w:rsidR="000C78A8">
        <w:rPr>
          <w:rFonts w:ascii="Times New Roman" w:eastAsia="Times New Roman" w:hAnsi="Times New Roman" w:cs="Times New Roman"/>
          <w:sz w:val="24"/>
          <w:szCs w:val="24"/>
        </w:rPr>
        <w:t>y’s Journal Finder. If you cannot</w:t>
      </w:r>
      <w:r w:rsidRPr="001A28AA">
        <w:rPr>
          <w:rFonts w:ascii="Times New Roman" w:eastAsia="Times New Roman" w:hAnsi="Times New Roman" w:cs="Times New Roman"/>
          <w:sz w:val="24"/>
          <w:szCs w:val="24"/>
        </w:rPr>
        <w:t xml:space="preserve"> find a title there, then it may be available only in print. Search by the publication's title in </w:t>
      </w:r>
      <w:r w:rsidR="00BA2236">
        <w:rPr>
          <w:rFonts w:ascii="Times New Roman" w:eastAsia="Times New Roman" w:hAnsi="Times New Roman" w:cs="Times New Roman"/>
          <w:sz w:val="24"/>
          <w:szCs w:val="24"/>
        </w:rPr>
        <w:t>the LEXICAT online catalog, which is accessible from the Law Library’s home page</w:t>
      </w:r>
      <w:r w:rsidRPr="001A28AA">
        <w:rPr>
          <w:rFonts w:ascii="Times New Roman" w:eastAsia="Times New Roman" w:hAnsi="Times New Roman" w:cs="Times New Roman"/>
          <w:sz w:val="24"/>
          <w:szCs w:val="24"/>
        </w:rPr>
        <w:t>.</w:t>
      </w:r>
      <w:r w:rsidR="00586B7C" w:rsidRPr="00586B7C">
        <w:rPr>
          <w:rFonts w:ascii="Times New Roman" w:eastAsia="Times New Roman" w:hAnsi="Times New Roman" w:cs="Times New Roman"/>
          <w:b/>
          <w:bCs/>
          <w:sz w:val="24"/>
          <w:szCs w:val="24"/>
        </w:rPr>
        <w:t xml:space="preserve"> </w:t>
      </w:r>
    </w:p>
    <w:p w:rsidR="00586B7C" w:rsidRPr="001A28AA" w:rsidRDefault="00586B7C" w:rsidP="00586B7C">
      <w:pPr>
        <w:spacing w:before="100" w:beforeAutospacing="1" w:after="100" w:afterAutospacing="1" w:line="240" w:lineRule="auto"/>
        <w:outlineLvl w:val="2"/>
        <w:rPr>
          <w:rFonts w:ascii="Times New Roman" w:eastAsia="Times New Roman" w:hAnsi="Times New Roman" w:cs="Times New Roman"/>
          <w:b/>
          <w:bCs/>
          <w:sz w:val="24"/>
          <w:szCs w:val="24"/>
        </w:rPr>
      </w:pPr>
      <w:r w:rsidRPr="001A28AA">
        <w:rPr>
          <w:rFonts w:ascii="Times New Roman" w:eastAsia="Times New Roman" w:hAnsi="Times New Roman" w:cs="Times New Roman"/>
          <w:b/>
          <w:bCs/>
          <w:sz w:val="24"/>
          <w:szCs w:val="24"/>
        </w:rPr>
        <w:t>Journal and Periodical Databases</w:t>
      </w:r>
    </w:p>
    <w:p w:rsidR="00605BF3" w:rsidRPr="001A28AA" w:rsidRDefault="00586B7C" w:rsidP="00E465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best source of databases on interdisciplinary topics is</w:t>
      </w:r>
      <w:r w:rsidRPr="001A28AA">
        <w:rPr>
          <w:rFonts w:ascii="Times New Roman" w:eastAsia="Times New Roman" w:hAnsi="Times New Roman" w:cs="Times New Roman"/>
          <w:sz w:val="24"/>
          <w:szCs w:val="24"/>
        </w:rPr>
        <w:t xml:space="preserve"> the Axinn Library's list of</w:t>
      </w:r>
      <w:r w:rsidRPr="001A28AA">
        <w:rPr>
          <w:rFonts w:ascii="Times New Roman" w:eastAsia="Times New Roman" w:hAnsi="Times New Roman" w:cs="Times New Roman"/>
          <w:color w:val="000000" w:themeColor="text1"/>
          <w:sz w:val="24"/>
          <w:szCs w:val="24"/>
        </w:rPr>
        <w:t xml:space="preserve"> resources by subject</w:t>
      </w:r>
      <w:r w:rsidRPr="001A28AA">
        <w:rPr>
          <w:rFonts w:ascii="Times New Roman" w:eastAsia="Times New Roman" w:hAnsi="Times New Roman" w:cs="Times New Roman"/>
          <w:sz w:val="24"/>
          <w:szCs w:val="24"/>
        </w:rPr>
        <w:t>. To access these databases, log in to the Hofstra p</w:t>
      </w:r>
      <w:r>
        <w:rPr>
          <w:rFonts w:ascii="Times New Roman" w:eastAsia="Times New Roman" w:hAnsi="Times New Roman" w:cs="Times New Roman"/>
          <w:sz w:val="24"/>
          <w:szCs w:val="24"/>
        </w:rPr>
        <w:t>ortal, and then click “Library”</w:t>
      </w:r>
      <w:r w:rsidRPr="001A28AA">
        <w:rPr>
          <w:rFonts w:ascii="Times New Roman" w:eastAsia="Times New Roman" w:hAnsi="Times New Roman" w:cs="Times New Roman"/>
          <w:sz w:val="24"/>
          <w:szCs w:val="24"/>
        </w:rPr>
        <w:t xml:space="preserve"> on the left. The links direct you to particular resources in various academic disciplines.</w:t>
      </w:r>
    </w:p>
    <w:p w:rsidR="00E465DD" w:rsidRPr="00762ECE" w:rsidRDefault="00E465DD" w:rsidP="00E465DD">
      <w:pPr>
        <w:spacing w:before="100" w:beforeAutospacing="1" w:after="100" w:afterAutospacing="1" w:line="240" w:lineRule="auto"/>
        <w:outlineLvl w:val="1"/>
        <w:rPr>
          <w:rFonts w:ascii="Times New Roman" w:eastAsia="Times New Roman" w:hAnsi="Times New Roman" w:cs="Times New Roman"/>
          <w:b/>
          <w:bCs/>
          <w:sz w:val="24"/>
          <w:szCs w:val="24"/>
          <w:u w:val="single"/>
        </w:rPr>
      </w:pPr>
      <w:bookmarkStart w:id="1" w:name="SSciences"/>
      <w:bookmarkEnd w:id="1"/>
      <w:r w:rsidRPr="00762ECE">
        <w:rPr>
          <w:rFonts w:ascii="Times New Roman" w:eastAsia="Times New Roman" w:hAnsi="Times New Roman" w:cs="Times New Roman"/>
          <w:b/>
          <w:bCs/>
          <w:sz w:val="24"/>
          <w:szCs w:val="24"/>
          <w:u w:val="single"/>
        </w:rPr>
        <w:t>Social Sciences</w:t>
      </w:r>
    </w:p>
    <w:p w:rsidR="00E465DD" w:rsidRPr="001A28AA"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586B7C">
        <w:rPr>
          <w:rFonts w:ascii="Times New Roman" w:eastAsia="Times New Roman" w:hAnsi="Times New Roman" w:cs="Times New Roman"/>
          <w:b/>
          <w:i/>
          <w:iCs/>
          <w:sz w:val="24"/>
          <w:szCs w:val="24"/>
        </w:rPr>
        <w:t>Comprehensive/General Databases</w:t>
      </w:r>
      <w:r w:rsidRPr="001A28AA">
        <w:rPr>
          <w:rFonts w:ascii="Times New Roman" w:eastAsia="Times New Roman" w:hAnsi="Times New Roman" w:cs="Times New Roman"/>
          <w:i/>
          <w:iCs/>
          <w:sz w:val="24"/>
          <w:szCs w:val="24"/>
        </w:rPr>
        <w:t>:</w:t>
      </w:r>
    </w:p>
    <w:p w:rsidR="00E465DD" w:rsidRPr="001A28AA" w:rsidRDefault="00E465DD"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lastRenderedPageBreak/>
        <w:t xml:space="preserve">Academic Search </w:t>
      </w:r>
      <w:r w:rsidR="00E31080" w:rsidRPr="001A28AA">
        <w:rPr>
          <w:rFonts w:ascii="Times New Roman" w:eastAsia="Times New Roman" w:hAnsi="Times New Roman" w:cs="Times New Roman"/>
          <w:b/>
          <w:bCs/>
          <w:color w:val="000000" w:themeColor="text1"/>
          <w:sz w:val="24"/>
          <w:szCs w:val="24"/>
          <w:u w:val="single"/>
        </w:rPr>
        <w:t>Complete</w:t>
      </w:r>
      <w:r w:rsidRPr="001A28AA">
        <w:rPr>
          <w:rFonts w:ascii="Times New Roman" w:eastAsia="Times New Roman" w:hAnsi="Times New Roman" w:cs="Times New Roman"/>
          <w:sz w:val="24"/>
          <w:szCs w:val="24"/>
        </w:rPr>
        <w:t xml:space="preserve">: Provides full text for </w:t>
      </w:r>
      <w:r w:rsidR="0059155B">
        <w:rPr>
          <w:rFonts w:ascii="Times New Roman" w:eastAsia="Times New Roman" w:hAnsi="Times New Roman" w:cs="Times New Roman"/>
          <w:sz w:val="24"/>
          <w:szCs w:val="24"/>
        </w:rPr>
        <w:t>over 4,000</w:t>
      </w:r>
      <w:r w:rsidRPr="001A28AA">
        <w:rPr>
          <w:rFonts w:ascii="Times New Roman" w:eastAsia="Times New Roman" w:hAnsi="Times New Roman" w:cs="Times New Roman"/>
          <w:sz w:val="24"/>
          <w:szCs w:val="24"/>
        </w:rPr>
        <w:t xml:space="preserve"> publications</w:t>
      </w:r>
      <w:r w:rsidR="0059155B">
        <w:rPr>
          <w:rFonts w:ascii="Times New Roman" w:eastAsia="Times New Roman" w:hAnsi="Times New Roman" w:cs="Times New Roman"/>
          <w:sz w:val="24"/>
          <w:szCs w:val="24"/>
        </w:rPr>
        <w:t>.  A</w:t>
      </w:r>
      <w:r w:rsidRPr="001A28AA">
        <w:rPr>
          <w:rFonts w:ascii="Times New Roman" w:eastAsia="Times New Roman" w:hAnsi="Times New Roman" w:cs="Times New Roman"/>
          <w:sz w:val="24"/>
          <w:szCs w:val="24"/>
        </w:rPr>
        <w:t>cad</w:t>
      </w:r>
      <w:r w:rsidR="0059155B">
        <w:rPr>
          <w:rFonts w:ascii="Times New Roman" w:eastAsia="Times New Roman" w:hAnsi="Times New Roman" w:cs="Times New Roman"/>
          <w:sz w:val="24"/>
          <w:szCs w:val="24"/>
        </w:rPr>
        <w:t>emic areas of study include the</w:t>
      </w:r>
      <w:r w:rsidRPr="001A28AA">
        <w:rPr>
          <w:rFonts w:ascii="Times New Roman" w:eastAsia="Times New Roman" w:hAnsi="Times New Roman" w:cs="Times New Roman"/>
          <w:sz w:val="24"/>
          <w:szCs w:val="24"/>
        </w:rPr>
        <w:t xml:space="preserve"> social sciences, </w:t>
      </w:r>
      <w:r w:rsidR="0059155B">
        <w:rPr>
          <w:rFonts w:ascii="Times New Roman" w:eastAsia="Times New Roman" w:hAnsi="Times New Roman" w:cs="Times New Roman"/>
          <w:sz w:val="24"/>
          <w:szCs w:val="24"/>
        </w:rPr>
        <w:t xml:space="preserve">the </w:t>
      </w:r>
      <w:r w:rsidRPr="001A28AA">
        <w:rPr>
          <w:rFonts w:ascii="Times New Roman" w:eastAsia="Times New Roman" w:hAnsi="Times New Roman" w:cs="Times New Roman"/>
          <w:sz w:val="24"/>
          <w:szCs w:val="24"/>
        </w:rPr>
        <w:t xml:space="preserve">humanities, education, computer sciences, engineering, language and linguistics, arts &amp; literature, medical sciences, and ethnic studies. </w:t>
      </w:r>
    </w:p>
    <w:p w:rsidR="00E465DD" w:rsidRPr="001A28AA" w:rsidRDefault="00E465DD"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Science Direct</w:t>
      </w:r>
      <w:r w:rsidR="0059155B">
        <w:rPr>
          <w:rFonts w:ascii="Times New Roman" w:eastAsia="Times New Roman" w:hAnsi="Times New Roman" w:cs="Times New Roman"/>
          <w:sz w:val="24"/>
          <w:szCs w:val="24"/>
        </w:rPr>
        <w:t>: Searchable full-</w:t>
      </w:r>
      <w:r w:rsidRPr="001A28AA">
        <w:rPr>
          <w:rFonts w:ascii="Times New Roman" w:eastAsia="Times New Roman" w:hAnsi="Times New Roman" w:cs="Times New Roman"/>
          <w:sz w:val="24"/>
          <w:szCs w:val="24"/>
        </w:rPr>
        <w:t>text collection of academic journals, encyclopedias</w:t>
      </w:r>
      <w:r w:rsidR="0059155B">
        <w:rPr>
          <w:rFonts w:ascii="Times New Roman" w:eastAsia="Times New Roman" w:hAnsi="Times New Roman" w:cs="Times New Roman"/>
          <w:sz w:val="24"/>
          <w:szCs w:val="24"/>
        </w:rPr>
        <w:t>,</w:t>
      </w:r>
      <w:r w:rsidRPr="001A28AA">
        <w:rPr>
          <w:rFonts w:ascii="Times New Roman" w:eastAsia="Times New Roman" w:hAnsi="Times New Roman" w:cs="Times New Roman"/>
          <w:sz w:val="24"/>
          <w:szCs w:val="24"/>
        </w:rPr>
        <w:t xml:space="preserve"> and textbooks.</w:t>
      </w:r>
    </w:p>
    <w:p w:rsidR="00E465DD" w:rsidRPr="001A28AA" w:rsidRDefault="00E465DD"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JSTOR</w:t>
      </w:r>
      <w:r w:rsidR="0059155B">
        <w:rPr>
          <w:rFonts w:ascii="Times New Roman" w:eastAsia="Times New Roman" w:hAnsi="Times New Roman" w:cs="Times New Roman"/>
          <w:sz w:val="24"/>
          <w:szCs w:val="24"/>
        </w:rPr>
        <w:t>: Searchable full-</w:t>
      </w:r>
      <w:r w:rsidRPr="001A28AA">
        <w:rPr>
          <w:rFonts w:ascii="Times New Roman" w:eastAsia="Times New Roman" w:hAnsi="Times New Roman" w:cs="Times New Roman"/>
          <w:sz w:val="24"/>
          <w:szCs w:val="24"/>
        </w:rPr>
        <w:t>text collection of back</w:t>
      </w:r>
      <w:r w:rsidR="001A0B28" w:rsidRPr="001A28AA">
        <w:rPr>
          <w:rFonts w:ascii="Times New Roman" w:eastAsia="Times New Roman" w:hAnsi="Times New Roman" w:cs="Times New Roman"/>
          <w:sz w:val="24"/>
          <w:szCs w:val="24"/>
        </w:rPr>
        <w:t xml:space="preserve"> </w:t>
      </w:r>
      <w:r w:rsidRPr="001A28AA">
        <w:rPr>
          <w:rFonts w:ascii="Times New Roman" w:eastAsia="Times New Roman" w:hAnsi="Times New Roman" w:cs="Times New Roman"/>
          <w:sz w:val="24"/>
          <w:szCs w:val="24"/>
        </w:rPr>
        <w:t>files of core scholarly journals. Many journals go back to the 1800s. Many social science journals are available.</w:t>
      </w:r>
    </w:p>
    <w:p w:rsidR="00E465DD" w:rsidRPr="001A28AA" w:rsidRDefault="00130269"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u w:val="single"/>
        </w:rPr>
        <w:t>ProQuest</w:t>
      </w:r>
      <w:r w:rsidR="00E31080" w:rsidRPr="001A28AA">
        <w:rPr>
          <w:rFonts w:ascii="Times New Roman" w:eastAsia="Times New Roman" w:hAnsi="Times New Roman" w:cs="Times New Roman"/>
          <w:b/>
          <w:bCs/>
          <w:color w:val="000000" w:themeColor="text1"/>
          <w:sz w:val="24"/>
          <w:szCs w:val="24"/>
          <w:u w:val="single"/>
        </w:rPr>
        <w:t>—Political Science/Social Science/Sociology</w:t>
      </w:r>
      <w:r w:rsidR="00E465DD" w:rsidRPr="001A28AA">
        <w:rPr>
          <w:rFonts w:ascii="Times New Roman" w:eastAsia="Times New Roman" w:hAnsi="Times New Roman" w:cs="Times New Roman"/>
          <w:b/>
          <w:bCs/>
          <w:sz w:val="24"/>
          <w:szCs w:val="24"/>
        </w:rPr>
        <w:t>:</w:t>
      </w:r>
      <w:r w:rsidR="00E465DD" w:rsidRPr="001A28AA">
        <w:rPr>
          <w:rFonts w:ascii="Times New Roman" w:eastAsia="Times New Roman" w:hAnsi="Times New Roman" w:cs="Times New Roman"/>
          <w:sz w:val="24"/>
          <w:szCs w:val="24"/>
        </w:rPr>
        <w:t xml:space="preserve"> Searchable indexes and abstracts for more than 1</w:t>
      </w:r>
      <w:r w:rsidR="00E31080" w:rsidRPr="001A28AA">
        <w:rPr>
          <w:rFonts w:ascii="Times New Roman" w:eastAsia="Times New Roman" w:hAnsi="Times New Roman" w:cs="Times New Roman"/>
          <w:sz w:val="24"/>
          <w:szCs w:val="24"/>
        </w:rPr>
        <w:t>,</w:t>
      </w:r>
      <w:r w:rsidR="00E465DD" w:rsidRPr="001A28AA">
        <w:rPr>
          <w:rFonts w:ascii="Times New Roman" w:eastAsia="Times New Roman" w:hAnsi="Times New Roman" w:cs="Times New Roman"/>
          <w:sz w:val="24"/>
          <w:szCs w:val="24"/>
        </w:rPr>
        <w:t xml:space="preserve">800 general publications </w:t>
      </w:r>
      <w:r w:rsidR="00B6258D">
        <w:rPr>
          <w:rFonts w:ascii="Times New Roman" w:eastAsia="Times New Roman" w:hAnsi="Times New Roman" w:cs="Times New Roman"/>
          <w:sz w:val="24"/>
          <w:szCs w:val="24"/>
        </w:rPr>
        <w:t>that pertain</w:t>
      </w:r>
      <w:r w:rsidR="00E31080" w:rsidRPr="001A28AA">
        <w:rPr>
          <w:rFonts w:ascii="Times New Roman" w:eastAsia="Times New Roman" w:hAnsi="Times New Roman" w:cs="Times New Roman"/>
          <w:sz w:val="24"/>
          <w:szCs w:val="24"/>
        </w:rPr>
        <w:t xml:space="preserve"> to</w:t>
      </w:r>
      <w:r w:rsidR="00E465DD" w:rsidRPr="001A28AA">
        <w:rPr>
          <w:rFonts w:ascii="Times New Roman" w:eastAsia="Times New Roman" w:hAnsi="Times New Roman" w:cs="Times New Roman"/>
          <w:sz w:val="24"/>
          <w:szCs w:val="24"/>
        </w:rPr>
        <w:t xml:space="preserve"> social science subjects. Contains the full text of articles for many of the periodicals.</w:t>
      </w:r>
      <w:r w:rsidR="00E31080" w:rsidRPr="001A28AA">
        <w:rPr>
          <w:rFonts w:ascii="Times New Roman" w:eastAsia="Times New Roman" w:hAnsi="Times New Roman" w:cs="Times New Roman"/>
          <w:sz w:val="24"/>
          <w:szCs w:val="24"/>
        </w:rPr>
        <w:t xml:space="preserve"> </w:t>
      </w:r>
    </w:p>
    <w:p w:rsidR="00E465DD" w:rsidRPr="001A28AA" w:rsidRDefault="00E465DD"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Project Muse</w:t>
      </w:r>
      <w:r w:rsidRPr="001A28AA">
        <w:rPr>
          <w:rFonts w:ascii="Times New Roman" w:eastAsia="Times New Roman" w:hAnsi="Times New Roman" w:cs="Times New Roman"/>
          <w:sz w:val="24"/>
          <w:szCs w:val="24"/>
        </w:rPr>
        <w:t>: Searchable database of complete articles from the John Hopkins</w:t>
      </w:r>
      <w:r w:rsidR="00B6258D">
        <w:rPr>
          <w:rFonts w:ascii="Times New Roman" w:eastAsia="Times New Roman" w:hAnsi="Times New Roman" w:cs="Times New Roman"/>
          <w:sz w:val="24"/>
          <w:szCs w:val="24"/>
        </w:rPr>
        <w:t xml:space="preserve"> University Press's more than forty</w:t>
      </w:r>
      <w:r w:rsidRPr="001A28AA">
        <w:rPr>
          <w:rFonts w:ascii="Times New Roman" w:eastAsia="Times New Roman" w:hAnsi="Times New Roman" w:cs="Times New Roman"/>
          <w:sz w:val="24"/>
          <w:szCs w:val="24"/>
        </w:rPr>
        <w:t xml:space="preserve"> scholarly journals in the humanities and social sciences.</w:t>
      </w:r>
    </w:p>
    <w:p w:rsidR="00762ECE" w:rsidRPr="0059155B" w:rsidRDefault="00E31080" w:rsidP="00E465DD">
      <w:pPr>
        <w:numPr>
          <w:ilvl w:val="0"/>
          <w:numId w:val="2"/>
        </w:numPr>
        <w:spacing w:before="100" w:beforeAutospacing="1" w:after="100" w:afterAutospacing="1" w:line="240" w:lineRule="auto"/>
        <w:rPr>
          <w:rFonts w:ascii="Times New Roman" w:eastAsia="Times New Roman" w:hAnsi="Times New Roman" w:cs="Times New Roman"/>
          <w:i/>
          <w:iCs/>
          <w:sz w:val="24"/>
          <w:szCs w:val="24"/>
        </w:rPr>
      </w:pPr>
      <w:r w:rsidRPr="001A28AA">
        <w:rPr>
          <w:rFonts w:ascii="Times New Roman" w:eastAsia="Times New Roman" w:hAnsi="Times New Roman" w:cs="Times New Roman"/>
          <w:b/>
          <w:bCs/>
          <w:color w:val="000000" w:themeColor="text1"/>
          <w:sz w:val="24"/>
          <w:szCs w:val="24"/>
          <w:u w:val="single"/>
        </w:rPr>
        <w:t>Sociological Abstracts</w:t>
      </w:r>
      <w:r w:rsidR="00E465DD" w:rsidRPr="001A28AA">
        <w:rPr>
          <w:rFonts w:ascii="Times New Roman" w:eastAsia="Times New Roman" w:hAnsi="Times New Roman" w:cs="Times New Roman"/>
          <w:b/>
          <w:bCs/>
          <w:sz w:val="24"/>
          <w:szCs w:val="24"/>
        </w:rPr>
        <w:t>:</w:t>
      </w:r>
      <w:r w:rsidR="00E465DD" w:rsidRPr="001A28AA">
        <w:rPr>
          <w:rFonts w:ascii="Times New Roman" w:eastAsia="Times New Roman" w:hAnsi="Times New Roman" w:cs="Times New Roman"/>
          <w:sz w:val="24"/>
          <w:szCs w:val="24"/>
        </w:rPr>
        <w:t xml:space="preserve"> </w:t>
      </w:r>
      <w:r w:rsidRPr="001A28AA">
        <w:rPr>
          <w:rFonts w:ascii="Times New Roman" w:hAnsi="Times New Roman" w:cs="Times New Roman"/>
          <w:sz w:val="24"/>
          <w:szCs w:val="24"/>
        </w:rPr>
        <w:t>Sociology and Social and Behavioral Sciences. Some full text. Articles, books, chapters, book reviews, conference proceedings</w:t>
      </w:r>
      <w:r w:rsidR="00B6258D">
        <w:rPr>
          <w:rFonts w:ascii="Times New Roman" w:hAnsi="Times New Roman" w:cs="Times New Roman"/>
          <w:sz w:val="24"/>
          <w:szCs w:val="24"/>
        </w:rPr>
        <w:t>,</w:t>
      </w:r>
      <w:r w:rsidRPr="001A28AA">
        <w:rPr>
          <w:rFonts w:ascii="Times New Roman" w:hAnsi="Times New Roman" w:cs="Times New Roman"/>
          <w:sz w:val="24"/>
          <w:szCs w:val="24"/>
        </w:rPr>
        <w:t xml:space="preserve"> and dissertations.</w:t>
      </w:r>
      <w:r w:rsidRPr="001A28AA">
        <w:rPr>
          <w:rFonts w:ascii="Times New Roman" w:eastAsia="Times New Roman" w:hAnsi="Times New Roman" w:cs="Times New Roman"/>
          <w:i/>
          <w:iCs/>
          <w:sz w:val="24"/>
          <w:szCs w:val="24"/>
        </w:rPr>
        <w:t xml:space="preserve"> </w:t>
      </w:r>
    </w:p>
    <w:p w:rsidR="00586B7C" w:rsidRDefault="00586B7C" w:rsidP="00E465DD">
      <w:pPr>
        <w:spacing w:before="100" w:beforeAutospacing="1" w:after="100" w:afterAutospacing="1" w:line="240" w:lineRule="auto"/>
        <w:rPr>
          <w:rFonts w:ascii="Times New Roman" w:eastAsia="Times New Roman" w:hAnsi="Times New Roman" w:cs="Times New Roman"/>
          <w:b/>
          <w:iCs/>
          <w:sz w:val="24"/>
          <w:szCs w:val="24"/>
          <w:u w:val="single"/>
        </w:rPr>
      </w:pPr>
    </w:p>
    <w:p w:rsidR="00586B7C" w:rsidRDefault="00586B7C" w:rsidP="00E465DD">
      <w:pPr>
        <w:spacing w:before="100" w:beforeAutospacing="1" w:after="100" w:afterAutospacing="1" w:line="240" w:lineRule="auto"/>
        <w:rPr>
          <w:rFonts w:ascii="Times New Roman" w:eastAsia="Times New Roman" w:hAnsi="Times New Roman" w:cs="Times New Roman"/>
          <w:b/>
          <w:iCs/>
          <w:sz w:val="24"/>
          <w:szCs w:val="24"/>
          <w:u w:val="single"/>
        </w:rPr>
      </w:pPr>
    </w:p>
    <w:p w:rsidR="00586B7C" w:rsidRDefault="00586B7C" w:rsidP="00E465DD">
      <w:pPr>
        <w:spacing w:before="100" w:beforeAutospacing="1" w:after="100" w:afterAutospacing="1" w:line="240" w:lineRule="auto"/>
        <w:rPr>
          <w:rFonts w:ascii="Times New Roman" w:eastAsia="Times New Roman" w:hAnsi="Times New Roman" w:cs="Times New Roman"/>
          <w:b/>
          <w:iCs/>
          <w:sz w:val="24"/>
          <w:szCs w:val="24"/>
          <w:u w:val="single"/>
        </w:rPr>
      </w:pPr>
    </w:p>
    <w:p w:rsidR="00E465DD" w:rsidRPr="00762ECE" w:rsidRDefault="00762ECE" w:rsidP="00E465DD">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Cs/>
          <w:sz w:val="24"/>
          <w:szCs w:val="24"/>
          <w:u w:val="single"/>
        </w:rPr>
        <w:t>History</w:t>
      </w:r>
    </w:p>
    <w:p w:rsidR="00E465DD" w:rsidRPr="001A28AA" w:rsidRDefault="00E465DD" w:rsidP="00E465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America: History and Life</w:t>
      </w:r>
      <w:r w:rsidRPr="001A28AA">
        <w:rPr>
          <w:rFonts w:ascii="Times New Roman" w:eastAsia="Times New Roman" w:hAnsi="Times New Roman" w:cs="Times New Roman"/>
          <w:sz w:val="24"/>
          <w:szCs w:val="24"/>
        </w:rPr>
        <w:t>: Extensive index of scholarship in</w:t>
      </w:r>
      <w:r w:rsidR="00586B7C">
        <w:rPr>
          <w:rFonts w:ascii="Times New Roman" w:eastAsia="Times New Roman" w:hAnsi="Times New Roman" w:cs="Times New Roman"/>
          <w:sz w:val="24"/>
          <w:szCs w:val="24"/>
        </w:rPr>
        <w:t xml:space="preserve"> the field of</w:t>
      </w:r>
      <w:r w:rsidRPr="001A28AA">
        <w:rPr>
          <w:rFonts w:ascii="Times New Roman" w:eastAsia="Times New Roman" w:hAnsi="Times New Roman" w:cs="Times New Roman"/>
          <w:sz w:val="24"/>
          <w:szCs w:val="24"/>
        </w:rPr>
        <w:t xml:space="preserve"> American history.</w:t>
      </w:r>
    </w:p>
    <w:p w:rsidR="00152FF6" w:rsidRPr="001A28AA" w:rsidRDefault="00E465DD" w:rsidP="001E55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lastRenderedPageBreak/>
        <w:t>Historical Abstracts</w:t>
      </w:r>
      <w:r w:rsidRPr="001A28AA">
        <w:rPr>
          <w:rFonts w:ascii="Times New Roman" w:eastAsia="Times New Roman" w:hAnsi="Times New Roman" w:cs="Times New Roman"/>
          <w:color w:val="000000" w:themeColor="text1"/>
          <w:sz w:val="24"/>
          <w:szCs w:val="24"/>
        </w:rPr>
        <w:t xml:space="preserve">: </w:t>
      </w:r>
      <w:r w:rsidRPr="001A28AA">
        <w:rPr>
          <w:rFonts w:ascii="Times New Roman" w:eastAsia="Times New Roman" w:hAnsi="Times New Roman" w:cs="Times New Roman"/>
          <w:sz w:val="24"/>
          <w:szCs w:val="24"/>
        </w:rPr>
        <w:t xml:space="preserve">Includes abstracts of articles covering world </w:t>
      </w:r>
      <w:r w:rsidR="00586B7C">
        <w:rPr>
          <w:rFonts w:ascii="Times New Roman" w:eastAsia="Times New Roman" w:hAnsi="Times New Roman" w:cs="Times New Roman"/>
          <w:sz w:val="24"/>
          <w:szCs w:val="24"/>
        </w:rPr>
        <w:t>history from 1450 to present</w:t>
      </w:r>
      <w:r w:rsidRPr="001A28AA">
        <w:rPr>
          <w:rFonts w:ascii="Times New Roman" w:eastAsia="Times New Roman" w:hAnsi="Times New Roman" w:cs="Times New Roman"/>
          <w:sz w:val="24"/>
          <w:szCs w:val="24"/>
        </w:rPr>
        <w:t>.</w:t>
      </w:r>
    </w:p>
    <w:p w:rsidR="00E465DD" w:rsidRPr="00762ECE" w:rsidRDefault="00E465DD" w:rsidP="001E551F">
      <w:pPr>
        <w:spacing w:before="100" w:beforeAutospacing="1" w:after="100" w:afterAutospacing="1" w:line="240" w:lineRule="auto"/>
        <w:rPr>
          <w:rFonts w:ascii="Times New Roman" w:eastAsia="Times New Roman" w:hAnsi="Times New Roman" w:cs="Times New Roman"/>
          <w:sz w:val="24"/>
          <w:szCs w:val="24"/>
          <w:u w:val="single"/>
        </w:rPr>
      </w:pPr>
      <w:r w:rsidRPr="00762ECE">
        <w:rPr>
          <w:rFonts w:ascii="Times New Roman" w:eastAsia="Times New Roman" w:hAnsi="Times New Roman" w:cs="Times New Roman"/>
          <w:b/>
          <w:bCs/>
          <w:sz w:val="24"/>
          <w:szCs w:val="24"/>
          <w:u w:val="single"/>
        </w:rPr>
        <w:t>Economics</w:t>
      </w:r>
    </w:p>
    <w:p w:rsidR="00E465DD" w:rsidRPr="00586B7C" w:rsidRDefault="00E465DD" w:rsidP="00E465DD">
      <w:pPr>
        <w:spacing w:before="100" w:beforeAutospacing="1" w:after="100" w:afterAutospacing="1" w:line="240" w:lineRule="auto"/>
        <w:outlineLvl w:val="2"/>
        <w:rPr>
          <w:rFonts w:ascii="Times New Roman" w:eastAsia="Times New Roman" w:hAnsi="Times New Roman" w:cs="Times New Roman"/>
          <w:b/>
          <w:bCs/>
          <w:i/>
          <w:sz w:val="24"/>
          <w:szCs w:val="24"/>
        </w:rPr>
      </w:pPr>
      <w:r w:rsidRPr="00586B7C">
        <w:rPr>
          <w:rFonts w:ascii="Times New Roman" w:eastAsia="Times New Roman" w:hAnsi="Times New Roman" w:cs="Times New Roman"/>
          <w:b/>
          <w:bCs/>
          <w:i/>
          <w:sz w:val="24"/>
          <w:szCs w:val="24"/>
        </w:rPr>
        <w:t>Periodical Databases</w:t>
      </w:r>
    </w:p>
    <w:p w:rsidR="00E465DD" w:rsidRPr="001A28AA" w:rsidRDefault="00E465DD" w:rsidP="00E465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Econlit</w:t>
      </w:r>
      <w:r w:rsidRPr="001A28AA">
        <w:rPr>
          <w:rFonts w:ascii="Times New Roman" w:eastAsia="Times New Roman" w:hAnsi="Times New Roman" w:cs="Times New Roman"/>
          <w:sz w:val="24"/>
          <w:szCs w:val="24"/>
        </w:rPr>
        <w:t>: This is a major source for scholarly articles</w:t>
      </w:r>
      <w:r w:rsidR="00A04477">
        <w:rPr>
          <w:rFonts w:ascii="Times New Roman" w:eastAsia="Times New Roman" w:hAnsi="Times New Roman" w:cs="Times New Roman"/>
          <w:sz w:val="24"/>
          <w:szCs w:val="24"/>
        </w:rPr>
        <w:t xml:space="preserve"> and books </w:t>
      </w:r>
      <w:r w:rsidR="00EA65A8">
        <w:rPr>
          <w:rFonts w:ascii="Times New Roman" w:eastAsia="Times New Roman" w:hAnsi="Times New Roman" w:cs="Times New Roman"/>
          <w:sz w:val="24"/>
          <w:szCs w:val="24"/>
        </w:rPr>
        <w:t>on the subject of</w:t>
      </w:r>
      <w:r w:rsidR="00A04477">
        <w:rPr>
          <w:rFonts w:ascii="Times New Roman" w:eastAsia="Times New Roman" w:hAnsi="Times New Roman" w:cs="Times New Roman"/>
          <w:sz w:val="24"/>
          <w:szCs w:val="24"/>
        </w:rPr>
        <w:t xml:space="preserve"> economics.</w:t>
      </w:r>
    </w:p>
    <w:p w:rsidR="00E465DD" w:rsidRPr="001A28AA" w:rsidRDefault="000C7E2E" w:rsidP="00E465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sz w:val="24"/>
          <w:szCs w:val="24"/>
          <w:u w:val="single"/>
        </w:rPr>
        <w:t>Business Source Premier</w:t>
      </w:r>
      <w:r w:rsidR="00E465DD" w:rsidRPr="001A28AA">
        <w:rPr>
          <w:rFonts w:ascii="Times New Roman" w:eastAsia="Times New Roman" w:hAnsi="Times New Roman" w:cs="Times New Roman"/>
          <w:b/>
          <w:bCs/>
          <w:sz w:val="24"/>
          <w:szCs w:val="24"/>
        </w:rPr>
        <w:t>:</w:t>
      </w:r>
      <w:r w:rsidR="00E465DD" w:rsidRPr="001A28AA">
        <w:rPr>
          <w:rFonts w:ascii="Times New Roman" w:eastAsia="Times New Roman" w:hAnsi="Times New Roman" w:cs="Times New Roman"/>
          <w:sz w:val="24"/>
          <w:szCs w:val="24"/>
        </w:rPr>
        <w:t xml:space="preserve"> </w:t>
      </w:r>
      <w:r w:rsidRPr="001A28AA">
        <w:rPr>
          <w:rFonts w:ascii="Times New Roman" w:eastAsia="Times New Roman" w:hAnsi="Times New Roman" w:cs="Times New Roman"/>
          <w:sz w:val="24"/>
          <w:szCs w:val="24"/>
        </w:rPr>
        <w:t xml:space="preserve">This database contains </w:t>
      </w:r>
      <w:r w:rsidRPr="001A28AA">
        <w:rPr>
          <w:rFonts w:ascii="Times New Roman" w:hAnsi="Times New Roman" w:cs="Times New Roman"/>
          <w:sz w:val="24"/>
          <w:szCs w:val="24"/>
        </w:rPr>
        <w:t>business and economics materials, inc</w:t>
      </w:r>
      <w:r w:rsidR="00A04477">
        <w:rPr>
          <w:rFonts w:ascii="Times New Roman" w:hAnsi="Times New Roman" w:cs="Times New Roman"/>
          <w:sz w:val="24"/>
          <w:szCs w:val="24"/>
        </w:rPr>
        <w:t>luding articles and reports,</w:t>
      </w:r>
      <w:r w:rsidRPr="001A28AA">
        <w:rPr>
          <w:rFonts w:ascii="Times New Roman" w:hAnsi="Times New Roman" w:cs="Times New Roman"/>
          <w:sz w:val="24"/>
          <w:szCs w:val="24"/>
        </w:rPr>
        <w:t xml:space="preserve"> mostly in full text. </w:t>
      </w:r>
    </w:p>
    <w:p w:rsidR="00E465DD" w:rsidRPr="001A28AA" w:rsidRDefault="00AE5890" w:rsidP="00E465DD">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Finding </w:t>
      </w:r>
      <w:r w:rsidR="00E465DD" w:rsidRPr="001A28AA">
        <w:rPr>
          <w:rFonts w:ascii="Times New Roman" w:eastAsia="Times New Roman" w:hAnsi="Times New Roman" w:cs="Times New Roman"/>
          <w:b/>
          <w:bCs/>
          <w:sz w:val="24"/>
          <w:szCs w:val="24"/>
        </w:rPr>
        <w:t>Data and Statistics in Economics</w:t>
      </w:r>
    </w:p>
    <w:p w:rsidR="00E465DD" w:rsidRPr="001A28AA" w:rsidRDefault="003A0618" w:rsidP="00CE48B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5" w:history="1">
        <w:r w:rsidR="00E465DD" w:rsidRPr="001A28AA">
          <w:rPr>
            <w:rFonts w:ascii="Times New Roman" w:eastAsia="Times New Roman" w:hAnsi="Times New Roman" w:cs="Times New Roman"/>
            <w:b/>
            <w:bCs/>
            <w:color w:val="000000" w:themeColor="text1"/>
            <w:sz w:val="24"/>
            <w:szCs w:val="24"/>
            <w:u w:val="single"/>
          </w:rPr>
          <w:t>Links to Stat-USA File Sources</w:t>
        </w:r>
      </w:hyperlink>
      <w:r w:rsidR="00E465DD" w:rsidRPr="001A28AA">
        <w:rPr>
          <w:rFonts w:ascii="Times New Roman" w:eastAsia="Times New Roman" w:hAnsi="Times New Roman" w:cs="Times New Roman"/>
          <w:sz w:val="24"/>
          <w:szCs w:val="24"/>
        </w:rPr>
        <w:t>: Provided by the Cornell University Management Library, this collection of links covers the content of the former Stat-USA Internet database, a single point of access to authoritative business, trade, and econom</w:t>
      </w:r>
      <w:r w:rsidR="00543AB7">
        <w:rPr>
          <w:rFonts w:ascii="Times New Roman" w:eastAsia="Times New Roman" w:hAnsi="Times New Roman" w:cs="Times New Roman"/>
          <w:sz w:val="24"/>
          <w:szCs w:val="24"/>
        </w:rPr>
        <w:t>ic information from across the federal g</w:t>
      </w:r>
      <w:r w:rsidR="00E465DD" w:rsidRPr="001A28AA">
        <w:rPr>
          <w:rFonts w:ascii="Times New Roman" w:eastAsia="Times New Roman" w:hAnsi="Times New Roman" w:cs="Times New Roman"/>
          <w:sz w:val="24"/>
          <w:szCs w:val="24"/>
        </w:rPr>
        <w:t>overnment.</w:t>
      </w:r>
      <w:r w:rsidR="00CE48B2" w:rsidRPr="001A28AA">
        <w:rPr>
          <w:rFonts w:ascii="Times New Roman" w:eastAsia="Times New Roman" w:hAnsi="Times New Roman" w:cs="Times New Roman"/>
          <w:sz w:val="24"/>
          <w:szCs w:val="24"/>
        </w:rPr>
        <w:t xml:space="preserve"> (http://johnson.library.cornell.edu/node/304)</w:t>
      </w:r>
    </w:p>
    <w:p w:rsidR="00E465DD" w:rsidRPr="00762ECE" w:rsidRDefault="00E465DD" w:rsidP="00E465DD">
      <w:pPr>
        <w:spacing w:before="100" w:beforeAutospacing="1" w:after="100" w:afterAutospacing="1" w:line="240" w:lineRule="auto"/>
        <w:outlineLvl w:val="1"/>
        <w:rPr>
          <w:rFonts w:ascii="Times New Roman" w:eastAsia="Times New Roman" w:hAnsi="Times New Roman" w:cs="Times New Roman"/>
          <w:b/>
          <w:bCs/>
          <w:sz w:val="24"/>
          <w:szCs w:val="24"/>
          <w:u w:val="single"/>
        </w:rPr>
      </w:pPr>
      <w:bookmarkStart w:id="2" w:name="ethnic"/>
      <w:bookmarkStart w:id="3" w:name="psychology"/>
      <w:bookmarkEnd w:id="2"/>
      <w:bookmarkEnd w:id="3"/>
      <w:r w:rsidRPr="00762ECE">
        <w:rPr>
          <w:rFonts w:ascii="Times New Roman" w:eastAsia="Times New Roman" w:hAnsi="Times New Roman" w:cs="Times New Roman"/>
          <w:b/>
          <w:bCs/>
          <w:sz w:val="24"/>
          <w:szCs w:val="24"/>
          <w:u w:val="single"/>
        </w:rPr>
        <w:t>Psychology</w:t>
      </w:r>
    </w:p>
    <w:p w:rsidR="00E465DD" w:rsidRPr="00586B7C" w:rsidRDefault="00E465DD" w:rsidP="00E465DD">
      <w:pPr>
        <w:spacing w:before="100" w:beforeAutospacing="1" w:after="100" w:afterAutospacing="1" w:line="240" w:lineRule="auto"/>
        <w:outlineLvl w:val="2"/>
        <w:rPr>
          <w:rFonts w:ascii="Times New Roman" w:eastAsia="Times New Roman" w:hAnsi="Times New Roman" w:cs="Times New Roman"/>
          <w:b/>
          <w:bCs/>
          <w:i/>
          <w:sz w:val="24"/>
          <w:szCs w:val="24"/>
        </w:rPr>
      </w:pPr>
      <w:r w:rsidRPr="00586B7C">
        <w:rPr>
          <w:rFonts w:ascii="Times New Roman" w:eastAsia="Times New Roman" w:hAnsi="Times New Roman" w:cs="Times New Roman"/>
          <w:b/>
          <w:bCs/>
          <w:i/>
          <w:sz w:val="24"/>
          <w:szCs w:val="24"/>
        </w:rPr>
        <w:t>Books</w:t>
      </w:r>
    </w:p>
    <w:p w:rsidR="00E465DD" w:rsidRPr="001A28AA"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sz w:val="24"/>
          <w:szCs w:val="24"/>
        </w:rPr>
        <w:t>To find books on psychology</w:t>
      </w:r>
      <w:r w:rsidR="00F00663">
        <w:rPr>
          <w:rFonts w:ascii="Times New Roman" w:eastAsia="Times New Roman" w:hAnsi="Times New Roman" w:cs="Times New Roman"/>
          <w:sz w:val="24"/>
          <w:szCs w:val="24"/>
        </w:rPr>
        <w:t>,</w:t>
      </w:r>
      <w:r w:rsidRPr="001A28AA">
        <w:rPr>
          <w:rFonts w:ascii="Times New Roman" w:eastAsia="Times New Roman" w:hAnsi="Times New Roman" w:cs="Times New Roman"/>
          <w:sz w:val="24"/>
          <w:szCs w:val="24"/>
        </w:rPr>
        <w:t xml:space="preserve"> </w:t>
      </w:r>
      <w:r w:rsidR="008226B0" w:rsidRPr="001A28AA">
        <w:rPr>
          <w:rFonts w:ascii="Times New Roman" w:eastAsia="Times New Roman" w:hAnsi="Times New Roman" w:cs="Times New Roman"/>
          <w:sz w:val="24"/>
          <w:szCs w:val="24"/>
        </w:rPr>
        <w:t xml:space="preserve">search </w:t>
      </w:r>
      <w:r w:rsidR="00C1415D">
        <w:rPr>
          <w:rFonts w:ascii="Times New Roman" w:eastAsia="Times New Roman" w:hAnsi="Times New Roman" w:cs="Times New Roman"/>
          <w:sz w:val="24"/>
          <w:szCs w:val="24"/>
        </w:rPr>
        <w:t>LEXICAT</w:t>
      </w:r>
      <w:r w:rsidRPr="001A28AA">
        <w:rPr>
          <w:rFonts w:ascii="Times New Roman" w:eastAsia="Times New Roman" w:hAnsi="Times New Roman" w:cs="Times New Roman"/>
          <w:sz w:val="24"/>
          <w:szCs w:val="24"/>
        </w:rPr>
        <w:t xml:space="preserve">. Try "Subject" searches </w:t>
      </w:r>
      <w:r w:rsidR="008226B0" w:rsidRPr="001A28AA">
        <w:rPr>
          <w:rFonts w:ascii="Times New Roman" w:eastAsia="Times New Roman" w:hAnsi="Times New Roman" w:cs="Times New Roman"/>
          <w:sz w:val="24"/>
          <w:szCs w:val="24"/>
        </w:rPr>
        <w:t>that include</w:t>
      </w:r>
      <w:r w:rsidRPr="001A28AA">
        <w:rPr>
          <w:rFonts w:ascii="Times New Roman" w:eastAsia="Times New Roman" w:hAnsi="Times New Roman" w:cs="Times New Roman"/>
          <w:sz w:val="24"/>
          <w:szCs w:val="24"/>
        </w:rPr>
        <w:t xml:space="preserve"> the term </w:t>
      </w:r>
      <w:r w:rsidR="008226B0" w:rsidRPr="001A28AA">
        <w:rPr>
          <w:rFonts w:ascii="Times New Roman" w:eastAsia="Times New Roman" w:hAnsi="Times New Roman" w:cs="Times New Roman"/>
          <w:i/>
          <w:sz w:val="24"/>
          <w:szCs w:val="24"/>
        </w:rPr>
        <w:t>psychology</w:t>
      </w:r>
      <w:r w:rsidRPr="001A28AA">
        <w:rPr>
          <w:rFonts w:ascii="Times New Roman" w:eastAsia="Times New Roman" w:hAnsi="Times New Roman" w:cs="Times New Roman"/>
          <w:sz w:val="24"/>
          <w:szCs w:val="24"/>
        </w:rPr>
        <w:t xml:space="preserve"> and other</w:t>
      </w:r>
      <w:r w:rsidR="00C1415D">
        <w:rPr>
          <w:rFonts w:ascii="Times New Roman" w:eastAsia="Times New Roman" w:hAnsi="Times New Roman" w:cs="Times New Roman"/>
          <w:sz w:val="24"/>
          <w:szCs w:val="24"/>
        </w:rPr>
        <w:t xml:space="preserve"> terms related to your research. F</w:t>
      </w:r>
      <w:r w:rsidRPr="001A28AA">
        <w:rPr>
          <w:rFonts w:ascii="Times New Roman" w:eastAsia="Times New Roman" w:hAnsi="Times New Roman" w:cs="Times New Roman"/>
          <w:sz w:val="24"/>
          <w:szCs w:val="24"/>
        </w:rPr>
        <w:t>or example:</w:t>
      </w:r>
    </w:p>
    <w:p w:rsidR="00E465DD" w:rsidRPr="001A28AA" w:rsidRDefault="00E465DD" w:rsidP="00E465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28AA">
        <w:rPr>
          <w:rFonts w:ascii="Times New Roman" w:eastAsia="Times New Roman" w:hAnsi="Times New Roman" w:cs="Times New Roman"/>
          <w:color w:val="000000" w:themeColor="text1"/>
          <w:sz w:val="24"/>
          <w:szCs w:val="24"/>
          <w:u w:val="single"/>
        </w:rPr>
        <w:t>Cognitive psychology</w:t>
      </w:r>
    </w:p>
    <w:p w:rsidR="00E465DD" w:rsidRPr="001A28AA" w:rsidRDefault="00E465DD" w:rsidP="00E465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28AA">
        <w:rPr>
          <w:rFonts w:ascii="Times New Roman" w:eastAsia="Times New Roman" w:hAnsi="Times New Roman" w:cs="Times New Roman"/>
          <w:color w:val="000000" w:themeColor="text1"/>
          <w:sz w:val="24"/>
          <w:szCs w:val="24"/>
          <w:u w:val="single"/>
        </w:rPr>
        <w:t>Psychology -- witnesses</w:t>
      </w:r>
    </w:p>
    <w:p w:rsidR="00E465DD" w:rsidRPr="001A28AA" w:rsidRDefault="00E465DD" w:rsidP="00E465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28AA">
        <w:rPr>
          <w:rFonts w:ascii="Times New Roman" w:eastAsia="Times New Roman" w:hAnsi="Times New Roman" w:cs="Times New Roman"/>
          <w:color w:val="000000" w:themeColor="text1"/>
          <w:sz w:val="24"/>
          <w:szCs w:val="24"/>
          <w:u w:val="single"/>
        </w:rPr>
        <w:lastRenderedPageBreak/>
        <w:t>Law -- psychological aspects</w:t>
      </w:r>
    </w:p>
    <w:p w:rsidR="00E465DD" w:rsidRPr="001A28AA" w:rsidRDefault="00E465DD" w:rsidP="00E465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28AA">
        <w:rPr>
          <w:rFonts w:ascii="Times New Roman" w:eastAsia="Times New Roman" w:hAnsi="Times New Roman" w:cs="Times New Roman"/>
          <w:color w:val="000000" w:themeColor="text1"/>
          <w:sz w:val="24"/>
          <w:szCs w:val="24"/>
          <w:u w:val="single"/>
        </w:rPr>
        <w:t>Psychology -- pathological</w:t>
      </w:r>
    </w:p>
    <w:p w:rsidR="00E465DD" w:rsidRPr="00C1415D" w:rsidRDefault="00E465DD" w:rsidP="00E465DD">
      <w:pPr>
        <w:spacing w:before="100" w:beforeAutospacing="1" w:after="100" w:afterAutospacing="1" w:line="240" w:lineRule="auto"/>
        <w:outlineLvl w:val="2"/>
        <w:rPr>
          <w:rFonts w:ascii="Times New Roman" w:eastAsia="Times New Roman" w:hAnsi="Times New Roman" w:cs="Times New Roman"/>
          <w:b/>
          <w:bCs/>
          <w:i/>
          <w:sz w:val="24"/>
          <w:szCs w:val="24"/>
        </w:rPr>
      </w:pPr>
      <w:r w:rsidRPr="00C1415D">
        <w:rPr>
          <w:rFonts w:ascii="Times New Roman" w:eastAsia="Times New Roman" w:hAnsi="Times New Roman" w:cs="Times New Roman"/>
          <w:b/>
          <w:bCs/>
          <w:i/>
          <w:sz w:val="24"/>
          <w:szCs w:val="24"/>
        </w:rPr>
        <w:t>Periodical Databases</w:t>
      </w:r>
    </w:p>
    <w:p w:rsidR="00E465DD" w:rsidRPr="001A28AA" w:rsidRDefault="00E465DD" w:rsidP="00E465D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PsycINFO</w:t>
      </w:r>
      <w:r w:rsidRPr="001A28AA">
        <w:rPr>
          <w:rFonts w:ascii="Times New Roman" w:eastAsia="Times New Roman" w:hAnsi="Times New Roman" w:cs="Times New Roman"/>
          <w:sz w:val="24"/>
          <w:szCs w:val="24"/>
        </w:rPr>
        <w:t>: The primary index to the literature of psychology and its related fields. Since 1887 covers journal articles, and since 1987, books and book chapters. International in scope, topics include psychological aspects of related disciplines, such as medicine, psychiatry, nursing, sociology, education, pharmacology, physiology, linguistics, anthropology, business, and law.</w:t>
      </w:r>
    </w:p>
    <w:p w:rsidR="0059155B" w:rsidRDefault="0059155B">
      <w:pPr>
        <w:rPr>
          <w:rFonts w:ascii="Times New Roman" w:hAnsi="Times New Roman" w:cs="Times New Roman"/>
          <w:iCs/>
          <w:color w:val="000000" w:themeColor="text1"/>
          <w:sz w:val="18"/>
          <w:szCs w:val="18"/>
        </w:rPr>
      </w:pPr>
    </w:p>
    <w:p w:rsidR="009C0A69" w:rsidRPr="001A28AA" w:rsidRDefault="00E25737">
      <w:pPr>
        <w:rPr>
          <w:rFonts w:ascii="Times New Roman" w:hAnsi="Times New Roman" w:cs="Times New Roman"/>
          <w:color w:val="000000" w:themeColor="text1"/>
          <w:sz w:val="18"/>
          <w:szCs w:val="18"/>
        </w:rPr>
      </w:pPr>
      <w:r w:rsidRPr="001A28AA">
        <w:rPr>
          <w:rFonts w:ascii="Times New Roman" w:hAnsi="Times New Roman" w:cs="Times New Roman"/>
          <w:iCs/>
          <w:color w:val="000000" w:themeColor="text1"/>
          <w:sz w:val="18"/>
          <w:szCs w:val="18"/>
        </w:rPr>
        <w:t>A</w:t>
      </w:r>
      <w:r w:rsidR="009C0A69" w:rsidRPr="001A28AA">
        <w:rPr>
          <w:rFonts w:ascii="Times New Roman" w:hAnsi="Times New Roman" w:cs="Times New Roman"/>
          <w:iCs/>
          <w:color w:val="000000" w:themeColor="text1"/>
          <w:sz w:val="18"/>
          <w:szCs w:val="18"/>
        </w:rPr>
        <w:t>dapted from Georget</w:t>
      </w:r>
      <w:r w:rsidR="00651336">
        <w:rPr>
          <w:rFonts w:ascii="Times New Roman" w:hAnsi="Times New Roman" w:cs="Times New Roman"/>
          <w:iCs/>
          <w:color w:val="000000" w:themeColor="text1"/>
          <w:sz w:val="18"/>
          <w:szCs w:val="18"/>
        </w:rPr>
        <w:t>own Law Library (updated 8</w:t>
      </w:r>
      <w:r w:rsidR="009C0A69" w:rsidRPr="001A28AA">
        <w:rPr>
          <w:rFonts w:ascii="Times New Roman" w:hAnsi="Times New Roman" w:cs="Times New Roman"/>
          <w:iCs/>
          <w:color w:val="000000" w:themeColor="text1"/>
          <w:sz w:val="18"/>
          <w:szCs w:val="18"/>
        </w:rPr>
        <w:t>/2013)</w:t>
      </w:r>
    </w:p>
    <w:sectPr w:rsidR="009C0A69" w:rsidRPr="001A2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895"/>
    <w:multiLevelType w:val="multilevel"/>
    <w:tmpl w:val="BA18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C75E6"/>
    <w:multiLevelType w:val="multilevel"/>
    <w:tmpl w:val="923A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F5188"/>
    <w:multiLevelType w:val="multilevel"/>
    <w:tmpl w:val="3332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24224"/>
    <w:multiLevelType w:val="multilevel"/>
    <w:tmpl w:val="2C4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70B52"/>
    <w:multiLevelType w:val="multilevel"/>
    <w:tmpl w:val="F540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E363B"/>
    <w:multiLevelType w:val="multilevel"/>
    <w:tmpl w:val="5D7C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D56596"/>
    <w:multiLevelType w:val="multilevel"/>
    <w:tmpl w:val="D826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B7A5F"/>
    <w:multiLevelType w:val="multilevel"/>
    <w:tmpl w:val="D53E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03E4F"/>
    <w:multiLevelType w:val="multilevel"/>
    <w:tmpl w:val="3928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C4791"/>
    <w:multiLevelType w:val="multilevel"/>
    <w:tmpl w:val="9F50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F6D48"/>
    <w:multiLevelType w:val="multilevel"/>
    <w:tmpl w:val="78F4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E0785"/>
    <w:multiLevelType w:val="multilevel"/>
    <w:tmpl w:val="500A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D3500B"/>
    <w:multiLevelType w:val="multilevel"/>
    <w:tmpl w:val="ECC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9"/>
  </w:num>
  <w:num w:numId="5">
    <w:abstractNumId w:val="0"/>
  </w:num>
  <w:num w:numId="6">
    <w:abstractNumId w:val="11"/>
  </w:num>
  <w:num w:numId="7">
    <w:abstractNumId w:val="3"/>
  </w:num>
  <w:num w:numId="8">
    <w:abstractNumId w:val="2"/>
  </w:num>
  <w:num w:numId="9">
    <w:abstractNumId w:val="10"/>
  </w:num>
  <w:num w:numId="10">
    <w:abstractNumId w:val="12"/>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DD"/>
    <w:rsid w:val="000671E9"/>
    <w:rsid w:val="000C78A8"/>
    <w:rsid w:val="000C7E2E"/>
    <w:rsid w:val="00130269"/>
    <w:rsid w:val="00152FF6"/>
    <w:rsid w:val="00176DD1"/>
    <w:rsid w:val="00183297"/>
    <w:rsid w:val="001A0B28"/>
    <w:rsid w:val="001A28AA"/>
    <w:rsid w:val="001E551F"/>
    <w:rsid w:val="002A4747"/>
    <w:rsid w:val="003A0618"/>
    <w:rsid w:val="003C1555"/>
    <w:rsid w:val="004B23CE"/>
    <w:rsid w:val="00543AB7"/>
    <w:rsid w:val="00555975"/>
    <w:rsid w:val="00574272"/>
    <w:rsid w:val="00586B7C"/>
    <w:rsid w:val="0059155B"/>
    <w:rsid w:val="00605BF3"/>
    <w:rsid w:val="00651336"/>
    <w:rsid w:val="006D531A"/>
    <w:rsid w:val="00762ECE"/>
    <w:rsid w:val="007D758B"/>
    <w:rsid w:val="008226B0"/>
    <w:rsid w:val="008D3396"/>
    <w:rsid w:val="008E45BC"/>
    <w:rsid w:val="00906AA4"/>
    <w:rsid w:val="009A111F"/>
    <w:rsid w:val="009C0A69"/>
    <w:rsid w:val="00A04477"/>
    <w:rsid w:val="00A60586"/>
    <w:rsid w:val="00AA38BD"/>
    <w:rsid w:val="00AE5890"/>
    <w:rsid w:val="00B6258D"/>
    <w:rsid w:val="00BA2236"/>
    <w:rsid w:val="00BF456B"/>
    <w:rsid w:val="00C1415D"/>
    <w:rsid w:val="00CD1DBC"/>
    <w:rsid w:val="00CE48B2"/>
    <w:rsid w:val="00DC0B1D"/>
    <w:rsid w:val="00E25737"/>
    <w:rsid w:val="00E31080"/>
    <w:rsid w:val="00E465DD"/>
    <w:rsid w:val="00EA65A8"/>
    <w:rsid w:val="00F00663"/>
    <w:rsid w:val="00FA7FF4"/>
    <w:rsid w:val="00FD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9FC7F-010D-4258-8CCC-812D07BF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6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65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5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65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65D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65DD"/>
    <w:rPr>
      <w:color w:val="0000FF"/>
      <w:u w:val="single"/>
    </w:rPr>
  </w:style>
  <w:style w:type="paragraph" w:styleId="NormalWeb">
    <w:name w:val="Normal (Web)"/>
    <w:basedOn w:val="Normal"/>
    <w:uiPriority w:val="99"/>
    <w:semiHidden/>
    <w:unhideWhenUsed/>
    <w:rsid w:val="00E465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65DD"/>
    <w:rPr>
      <w:i/>
      <w:iCs/>
    </w:rPr>
  </w:style>
  <w:style w:type="character" w:styleId="Strong">
    <w:name w:val="Strong"/>
    <w:basedOn w:val="DefaultParagraphFont"/>
    <w:uiPriority w:val="22"/>
    <w:qFormat/>
    <w:rsid w:val="00E46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2153">
      <w:bodyDiv w:val="1"/>
      <w:marLeft w:val="0"/>
      <w:marRight w:val="0"/>
      <w:marTop w:val="0"/>
      <w:marBottom w:val="0"/>
      <w:divBdr>
        <w:top w:val="none" w:sz="0" w:space="0" w:color="auto"/>
        <w:left w:val="none" w:sz="0" w:space="0" w:color="auto"/>
        <w:bottom w:val="none" w:sz="0" w:space="0" w:color="auto"/>
        <w:right w:val="none" w:sz="0" w:space="0" w:color="auto"/>
      </w:divBdr>
      <w:divsChild>
        <w:div w:id="343675914">
          <w:marLeft w:val="0"/>
          <w:marRight w:val="0"/>
          <w:marTop w:val="0"/>
          <w:marBottom w:val="0"/>
          <w:divBdr>
            <w:top w:val="none" w:sz="0" w:space="0" w:color="auto"/>
            <w:left w:val="none" w:sz="0" w:space="0" w:color="auto"/>
            <w:bottom w:val="none" w:sz="0" w:space="0" w:color="auto"/>
            <w:right w:val="none" w:sz="0" w:space="0" w:color="auto"/>
          </w:divBdr>
          <w:divsChild>
            <w:div w:id="102381259">
              <w:marLeft w:val="0"/>
              <w:marRight w:val="0"/>
              <w:marTop w:val="0"/>
              <w:marBottom w:val="0"/>
              <w:divBdr>
                <w:top w:val="none" w:sz="0" w:space="0" w:color="auto"/>
                <w:left w:val="none" w:sz="0" w:space="0" w:color="auto"/>
                <w:bottom w:val="none" w:sz="0" w:space="0" w:color="auto"/>
                <w:right w:val="none" w:sz="0" w:space="0" w:color="auto"/>
              </w:divBdr>
            </w:div>
          </w:divsChild>
        </w:div>
        <w:div w:id="169649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hnson.library.cornell.edu/node/3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 Shelton</dc:creator>
  <cp:lastModifiedBy>Kenneth J. Selvester</cp:lastModifiedBy>
  <cp:revision>2</cp:revision>
  <dcterms:created xsi:type="dcterms:W3CDTF">2016-10-11T14:29:00Z</dcterms:created>
  <dcterms:modified xsi:type="dcterms:W3CDTF">2016-10-11T14:29:00Z</dcterms:modified>
</cp:coreProperties>
</file>