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5A" w:rsidRPr="002478F7" w:rsidRDefault="003A5134" w:rsidP="00643E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4294">
        <w:rPr>
          <w:rFonts w:ascii="Arial" w:eastAsia="Times New Roman" w:hAnsi="Arial" w:cs="Arial"/>
          <w:b/>
          <w:noProof/>
          <w:color w:val="222222"/>
          <w:sz w:val="36"/>
          <w:szCs w:val="36"/>
        </w:rPr>
        <w:drawing>
          <wp:inline distT="0" distB="0" distL="0" distR="0" wp14:anchorId="37F3B018" wp14:editId="1AB74E2E">
            <wp:extent cx="1142581" cy="474955"/>
            <wp:effectExtent l="57150" t="152400" r="38735" b="154305"/>
            <wp:docPr id="1" name="Picture 0" descr="goog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616554">
                      <a:off x="0" y="0"/>
                      <a:ext cx="1142581" cy="4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6AB" w:rsidRPr="002478F7">
        <w:rPr>
          <w:rFonts w:ascii="Times New Roman" w:hAnsi="Times New Roman" w:cs="Times New Roman"/>
          <w:sz w:val="24"/>
          <w:szCs w:val="24"/>
        </w:rPr>
        <w:t xml:space="preserve">Google Scholar </w:t>
      </w:r>
      <w:r w:rsidRPr="002478F7">
        <w:rPr>
          <w:rFonts w:ascii="Times New Roman" w:hAnsi="Times New Roman" w:cs="Times New Roman"/>
          <w:sz w:val="24"/>
          <w:szCs w:val="24"/>
        </w:rPr>
        <w:t>Handout</w:t>
      </w:r>
      <w:r w:rsidR="00B52DE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C76AB" w:rsidRPr="002478F7" w:rsidRDefault="007C76AB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166" w:rsidRPr="002478F7" w:rsidRDefault="00294166" w:rsidP="002941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What is Google Scholar:  </w:t>
      </w:r>
      <w:r w:rsidR="00D55C2E" w:rsidRPr="002478F7">
        <w:rPr>
          <w:rFonts w:ascii="Times New Roman" w:hAnsi="Times New Roman" w:cs="Times New Roman"/>
          <w:sz w:val="24"/>
          <w:szCs w:val="24"/>
        </w:rPr>
        <w:t>Google Scholar “covers academic papers fr</w:t>
      </w:r>
      <w:r w:rsidR="00B52DE2">
        <w:rPr>
          <w:rFonts w:ascii="Times New Roman" w:hAnsi="Times New Roman" w:cs="Times New Roman"/>
          <w:sz w:val="24"/>
          <w:szCs w:val="24"/>
        </w:rPr>
        <w:t>om sensible websites</w:t>
      </w:r>
      <w:r w:rsidR="00D55C2E" w:rsidRPr="002478F7">
        <w:rPr>
          <w:rFonts w:ascii="Times New Roman" w:hAnsi="Times New Roman" w:cs="Times New Roman"/>
          <w:sz w:val="24"/>
          <w:szCs w:val="24"/>
        </w:rPr>
        <w:t>”</w:t>
      </w:r>
      <w:r w:rsidR="00B52DE2">
        <w:rPr>
          <w:rFonts w:ascii="Times New Roman" w:hAnsi="Times New Roman" w:cs="Times New Roman"/>
          <w:sz w:val="24"/>
          <w:szCs w:val="24"/>
        </w:rPr>
        <w:t>, and has an extensive database of reported cases from state and federal courts.</w:t>
      </w:r>
    </w:p>
    <w:p w:rsidR="00294166" w:rsidRPr="002478F7" w:rsidRDefault="00294166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166" w:rsidRPr="002478F7" w:rsidRDefault="00294166" w:rsidP="002941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How to find:</w:t>
      </w:r>
      <w:r w:rsidR="00267882" w:rsidRPr="002478F7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267882"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http://www.scholar.google.com</w:t>
        </w:r>
      </w:hyperlink>
      <w:r w:rsidR="00267882" w:rsidRPr="002478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166" w:rsidRPr="002478F7" w:rsidRDefault="00294166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1D0" w:rsidRPr="002478F7" w:rsidRDefault="00B105B2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Settings – Library Links</w:t>
      </w:r>
      <w:r w:rsidR="0045377E" w:rsidRPr="002478F7">
        <w:rPr>
          <w:rFonts w:ascii="Times New Roman" w:hAnsi="Times New Roman" w:cs="Times New Roman"/>
          <w:sz w:val="24"/>
          <w:szCs w:val="24"/>
        </w:rPr>
        <w:t xml:space="preserve">:  </w:t>
      </w:r>
      <w:r w:rsidR="007818A0">
        <w:rPr>
          <w:rFonts w:ascii="Times New Roman" w:hAnsi="Times New Roman" w:cs="Times New Roman"/>
          <w:sz w:val="24"/>
          <w:szCs w:val="24"/>
        </w:rPr>
        <w:t>Shows you if the named library holds books or articles in the results list.  For example, putting</w:t>
      </w:r>
      <w:r w:rsidR="00A93B42" w:rsidRPr="002478F7">
        <w:rPr>
          <w:rFonts w:ascii="Times New Roman" w:hAnsi="Times New Roman" w:cs="Times New Roman"/>
          <w:sz w:val="24"/>
          <w:szCs w:val="24"/>
        </w:rPr>
        <w:t xml:space="preserve"> </w:t>
      </w:r>
      <w:r w:rsidR="007818A0">
        <w:rPr>
          <w:rFonts w:ascii="Times New Roman" w:hAnsi="Times New Roman" w:cs="Times New Roman"/>
          <w:sz w:val="24"/>
          <w:szCs w:val="24"/>
        </w:rPr>
        <w:t>“</w:t>
      </w:r>
      <w:r w:rsidR="009A56CF" w:rsidRPr="002478F7">
        <w:rPr>
          <w:rFonts w:ascii="Times New Roman" w:hAnsi="Times New Roman" w:cs="Times New Roman"/>
          <w:sz w:val="24"/>
          <w:szCs w:val="24"/>
        </w:rPr>
        <w:t>Hofstra University</w:t>
      </w:r>
      <w:r w:rsidR="007818A0">
        <w:rPr>
          <w:rFonts w:ascii="Times New Roman" w:hAnsi="Times New Roman" w:cs="Times New Roman"/>
          <w:sz w:val="24"/>
          <w:szCs w:val="24"/>
        </w:rPr>
        <w:t>” in the Library Links will tell you – when you are off-campus - if</w:t>
      </w:r>
      <w:r w:rsidR="00A93B42" w:rsidRPr="002478F7">
        <w:rPr>
          <w:rFonts w:ascii="Times New Roman" w:hAnsi="Times New Roman" w:cs="Times New Roman"/>
          <w:sz w:val="24"/>
          <w:szCs w:val="24"/>
        </w:rPr>
        <w:t xml:space="preserve"> access</w:t>
      </w:r>
      <w:r w:rsidR="0045377E" w:rsidRPr="002478F7">
        <w:rPr>
          <w:rFonts w:ascii="Times New Roman" w:hAnsi="Times New Roman" w:cs="Times New Roman"/>
          <w:sz w:val="24"/>
          <w:szCs w:val="24"/>
        </w:rPr>
        <w:t xml:space="preserve"> to </w:t>
      </w:r>
      <w:r w:rsidR="0045743A">
        <w:rPr>
          <w:rFonts w:ascii="Times New Roman" w:hAnsi="Times New Roman" w:cs="Times New Roman"/>
          <w:sz w:val="24"/>
          <w:szCs w:val="24"/>
        </w:rPr>
        <w:t>an</w:t>
      </w:r>
      <w:r w:rsidR="002E44CA">
        <w:rPr>
          <w:rFonts w:ascii="Times New Roman" w:hAnsi="Times New Roman" w:cs="Times New Roman"/>
          <w:sz w:val="24"/>
          <w:szCs w:val="24"/>
        </w:rPr>
        <w:t xml:space="preserve"> </w:t>
      </w:r>
      <w:r w:rsidR="0045377E" w:rsidRPr="002478F7">
        <w:rPr>
          <w:rFonts w:ascii="Times New Roman" w:hAnsi="Times New Roman" w:cs="Times New Roman"/>
          <w:sz w:val="24"/>
          <w:szCs w:val="24"/>
        </w:rPr>
        <w:t>article</w:t>
      </w:r>
      <w:r w:rsidR="0045743A">
        <w:rPr>
          <w:rFonts w:ascii="Times New Roman" w:hAnsi="Times New Roman" w:cs="Times New Roman"/>
          <w:sz w:val="24"/>
          <w:szCs w:val="24"/>
        </w:rPr>
        <w:t xml:space="preserve"> may be obtained</w:t>
      </w:r>
      <w:r w:rsidR="002E44CA">
        <w:rPr>
          <w:rFonts w:ascii="Times New Roman" w:hAnsi="Times New Roman" w:cs="Times New Roman"/>
          <w:sz w:val="24"/>
          <w:szCs w:val="24"/>
        </w:rPr>
        <w:t xml:space="preserve"> through either the </w:t>
      </w:r>
      <w:r w:rsidR="002E44CA" w:rsidRPr="002478F7">
        <w:rPr>
          <w:rFonts w:ascii="Times New Roman" w:hAnsi="Times New Roman" w:cs="Times New Roman"/>
          <w:sz w:val="24"/>
          <w:szCs w:val="24"/>
        </w:rPr>
        <w:t>Law</w:t>
      </w:r>
      <w:r w:rsidR="009A56CF" w:rsidRPr="002478F7">
        <w:rPr>
          <w:rFonts w:ascii="Times New Roman" w:hAnsi="Times New Roman" w:cs="Times New Roman"/>
          <w:sz w:val="24"/>
          <w:szCs w:val="24"/>
        </w:rPr>
        <w:t xml:space="preserve"> </w:t>
      </w:r>
      <w:r w:rsidR="002E44CA">
        <w:rPr>
          <w:rFonts w:ascii="Times New Roman" w:hAnsi="Times New Roman" w:cs="Times New Roman"/>
          <w:sz w:val="24"/>
          <w:szCs w:val="24"/>
        </w:rPr>
        <w:t>or</w:t>
      </w:r>
      <w:r w:rsidR="009A56CF" w:rsidRPr="0024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CF" w:rsidRPr="002478F7">
        <w:rPr>
          <w:rFonts w:ascii="Times New Roman" w:hAnsi="Times New Roman" w:cs="Times New Roman"/>
          <w:sz w:val="24"/>
          <w:szCs w:val="24"/>
        </w:rPr>
        <w:t>Axinn</w:t>
      </w:r>
      <w:proofErr w:type="spellEnd"/>
      <w:r w:rsidR="009A56CF" w:rsidRPr="002478F7">
        <w:rPr>
          <w:rFonts w:ascii="Times New Roman" w:hAnsi="Times New Roman" w:cs="Times New Roman"/>
          <w:sz w:val="24"/>
          <w:szCs w:val="24"/>
        </w:rPr>
        <w:t xml:space="preserve"> Library subscription databases.  </w:t>
      </w:r>
      <w:r w:rsidR="001277F9" w:rsidRPr="002478F7">
        <w:rPr>
          <w:rFonts w:ascii="Times New Roman" w:hAnsi="Times New Roman" w:cs="Times New Roman"/>
          <w:sz w:val="24"/>
          <w:szCs w:val="24"/>
        </w:rPr>
        <w:t>As a current Hofstra student</w:t>
      </w:r>
      <w:r w:rsidR="0045377E" w:rsidRPr="002478F7">
        <w:rPr>
          <w:rFonts w:ascii="Times New Roman" w:hAnsi="Times New Roman" w:cs="Times New Roman"/>
          <w:sz w:val="24"/>
          <w:szCs w:val="24"/>
        </w:rPr>
        <w:t xml:space="preserve"> you may access the article off campus with the proper login.</w:t>
      </w:r>
    </w:p>
    <w:p w:rsidR="00C33B11" w:rsidRDefault="00C33B11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FA" w:rsidRPr="002478F7" w:rsidRDefault="00246FFA" w:rsidP="00246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About Google Scholar – Search – Coverage</w:t>
      </w:r>
    </w:p>
    <w:p w:rsidR="00501E7A" w:rsidRPr="002478F7" w:rsidRDefault="00856D28" w:rsidP="00990D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Look at Content Coverage for Accuracy </w:t>
      </w:r>
      <w:r w:rsidRPr="002478F7">
        <w:rPr>
          <w:rFonts w:ascii="Times New Roman" w:hAnsi="Times New Roman" w:cs="Times New Roman"/>
          <w:b/>
          <w:sz w:val="24"/>
          <w:szCs w:val="24"/>
        </w:rPr>
        <w:t>|</w:t>
      </w:r>
      <w:r w:rsidRPr="002478F7">
        <w:rPr>
          <w:rFonts w:ascii="Times New Roman" w:hAnsi="Times New Roman" w:cs="Times New Roman"/>
          <w:sz w:val="24"/>
          <w:szCs w:val="24"/>
        </w:rPr>
        <w:t xml:space="preserve"> Reliability </w:t>
      </w:r>
      <w:r w:rsidRPr="002478F7">
        <w:rPr>
          <w:rFonts w:ascii="Times New Roman" w:hAnsi="Times New Roman" w:cs="Times New Roman"/>
          <w:b/>
          <w:sz w:val="24"/>
          <w:szCs w:val="24"/>
        </w:rPr>
        <w:t>|</w:t>
      </w:r>
      <w:r w:rsidR="00501E7A" w:rsidRPr="002478F7">
        <w:rPr>
          <w:rFonts w:ascii="Times New Roman" w:hAnsi="Times New Roman" w:cs="Times New Roman"/>
          <w:sz w:val="24"/>
          <w:szCs w:val="24"/>
        </w:rPr>
        <w:t xml:space="preserve"> Currency </w:t>
      </w:r>
      <w:r w:rsidRPr="002478F7">
        <w:rPr>
          <w:rFonts w:ascii="Times New Roman" w:hAnsi="Times New Roman" w:cs="Times New Roman"/>
          <w:b/>
          <w:sz w:val="24"/>
          <w:szCs w:val="24"/>
        </w:rPr>
        <w:t>|</w:t>
      </w:r>
      <w:r w:rsidR="00501E7A" w:rsidRPr="002478F7">
        <w:rPr>
          <w:rFonts w:ascii="Times New Roman" w:hAnsi="Times New Roman" w:cs="Times New Roman"/>
          <w:sz w:val="24"/>
          <w:szCs w:val="24"/>
        </w:rPr>
        <w:t xml:space="preserve"> Comprehensiveness</w:t>
      </w:r>
    </w:p>
    <w:p w:rsidR="00A93D07" w:rsidRDefault="00A93D07" w:rsidP="00856D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6AFF" w:rsidTr="00A86AFF">
        <w:tc>
          <w:tcPr>
            <w:tcW w:w="5395" w:type="dxa"/>
          </w:tcPr>
          <w:p w:rsidR="00A86AFF" w:rsidRDefault="00A86AF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5395" w:type="dxa"/>
          </w:tcPr>
          <w:p w:rsidR="00A86AFF" w:rsidRDefault="00A86AF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</w:tr>
      <w:tr w:rsidR="00A86AFF" w:rsidTr="00A86AFF">
        <w:tc>
          <w:tcPr>
            <w:tcW w:w="5395" w:type="dxa"/>
          </w:tcPr>
          <w:p w:rsidR="00A86AFF" w:rsidRDefault="00A86AF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free</w:t>
            </w:r>
            <w:r w:rsidR="00F7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A86AFF" w:rsidRDefault="00A86AFF" w:rsidP="00DA71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not comprehensive and we do not know true scope of coverage</w:t>
            </w:r>
            <w:r w:rsidR="00F7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AFF" w:rsidTr="00A86AFF">
        <w:tc>
          <w:tcPr>
            <w:tcW w:w="5395" w:type="dxa"/>
          </w:tcPr>
          <w:p w:rsidR="00A86AFF" w:rsidRDefault="00F7618B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easy to use.</w:t>
            </w:r>
          </w:p>
        </w:tc>
        <w:tc>
          <w:tcPr>
            <w:tcW w:w="5395" w:type="dxa"/>
          </w:tcPr>
          <w:p w:rsidR="00A86AFF" w:rsidRDefault="00F7618B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does not have the granularity &amp; flexibility of the major commercial databases.</w:t>
            </w:r>
          </w:p>
        </w:tc>
      </w:tr>
      <w:tr w:rsidR="00A86AFF" w:rsidTr="00A86AFF">
        <w:tc>
          <w:tcPr>
            <w:tcW w:w="5395" w:type="dxa"/>
          </w:tcPr>
          <w:p w:rsidR="00A86AFF" w:rsidRDefault="00F7618B" w:rsidP="00C155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searches databases such as Hein Online &amp; JSTOR as well as appropriate free websites. </w:t>
            </w:r>
            <w:r w:rsidR="00C155A4">
              <w:rPr>
                <w:rFonts w:ascii="Times New Roman" w:hAnsi="Times New Roman" w:cs="Times New Roman"/>
                <w:sz w:val="24"/>
                <w:szCs w:val="24"/>
              </w:rPr>
              <w:t>Searches across multiple disciplines and not just law.</w:t>
            </w:r>
          </w:p>
        </w:tc>
        <w:tc>
          <w:tcPr>
            <w:tcW w:w="5395" w:type="dxa"/>
          </w:tcPr>
          <w:p w:rsidR="00A86AFF" w:rsidRDefault="00D77E7C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 of</w:t>
            </w:r>
            <w:r w:rsidR="00F7618B">
              <w:rPr>
                <w:rFonts w:ascii="Times New Roman" w:hAnsi="Times New Roman" w:cs="Times New Roman"/>
                <w:sz w:val="24"/>
                <w:szCs w:val="24"/>
              </w:rPr>
              <w:t xml:space="preserve"> the algorithm used the search bots do not find all relevant materials in the commercial databases.</w:t>
            </w:r>
          </w:p>
        </w:tc>
      </w:tr>
      <w:tr w:rsidR="00A86AFF" w:rsidTr="00A86AFF">
        <w:tc>
          <w:tcPr>
            <w:tcW w:w="5395" w:type="dxa"/>
          </w:tcPr>
          <w:p w:rsidR="00A86AFF" w:rsidRDefault="00F7618B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 Supreme Court since 1791</w:t>
            </w:r>
          </w:p>
          <w:p w:rsidR="00F7618B" w:rsidRDefault="00F7618B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Courts since 1923</w:t>
            </w:r>
          </w:p>
          <w:p w:rsidR="00F7618B" w:rsidRDefault="00F7618B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state appellate courts since 1950</w:t>
            </w:r>
          </w:p>
        </w:tc>
        <w:tc>
          <w:tcPr>
            <w:tcW w:w="5395" w:type="dxa"/>
          </w:tcPr>
          <w:p w:rsidR="00A86AFF" w:rsidRDefault="00DA71B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older Federal &amp; State case law is still relevant.</w:t>
            </w:r>
          </w:p>
          <w:p w:rsidR="00DA71BF" w:rsidRDefault="00DA71B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do not know how frequently the case law database is updated.</w:t>
            </w:r>
          </w:p>
        </w:tc>
      </w:tr>
      <w:tr w:rsidR="00A86AFF" w:rsidTr="00A86AFF">
        <w:tc>
          <w:tcPr>
            <w:tcW w:w="5395" w:type="dxa"/>
          </w:tcPr>
          <w:p w:rsidR="00A86AFF" w:rsidRDefault="00DA71B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reasonably accurate for what it finds.</w:t>
            </w:r>
          </w:p>
        </w:tc>
        <w:tc>
          <w:tcPr>
            <w:tcW w:w="5395" w:type="dxa"/>
          </w:tcPr>
          <w:p w:rsidR="00A86AFF" w:rsidRDefault="00DA71B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duplication of articles and case law.</w:t>
            </w:r>
          </w:p>
        </w:tc>
      </w:tr>
      <w:tr w:rsidR="00A86AFF" w:rsidTr="00A86AFF">
        <w:tc>
          <w:tcPr>
            <w:tcW w:w="5395" w:type="dxa"/>
          </w:tcPr>
          <w:p w:rsidR="00A86AFF" w:rsidRDefault="00DA71B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a “Cited By” function to find subsequent authority that has cited the case.  The depth of discussion is represented by horizontal bars next to each case name.</w:t>
            </w:r>
          </w:p>
        </w:tc>
        <w:tc>
          <w:tcPr>
            <w:tcW w:w="5395" w:type="dxa"/>
          </w:tcPr>
          <w:p w:rsidR="00A86AFF" w:rsidRDefault="00DA71BF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Shepard’s,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KeyCite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provide more citat</w:t>
            </w:r>
            <w:r w:rsidR="00BE5476">
              <w:rPr>
                <w:rFonts w:ascii="Times New Roman" w:hAnsi="Times New Roman" w:cs="Times New Roman"/>
                <w:sz w:val="24"/>
                <w:szCs w:val="24"/>
              </w:rPr>
              <w:t>ion analysis and whether or not the case is still good law.</w:t>
            </w:r>
          </w:p>
        </w:tc>
      </w:tr>
      <w:tr w:rsidR="00A86AFF" w:rsidTr="00A86AFF">
        <w:tc>
          <w:tcPr>
            <w:tcW w:w="5395" w:type="dxa"/>
          </w:tcPr>
          <w:p w:rsidR="00A86AFF" w:rsidRDefault="00C155A4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permits user to filter by court and by date.</w:t>
            </w:r>
          </w:p>
        </w:tc>
        <w:tc>
          <w:tcPr>
            <w:tcW w:w="5395" w:type="dxa"/>
          </w:tcPr>
          <w:p w:rsidR="00A86AFF" w:rsidRDefault="00C155A4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 services </w:t>
            </w:r>
            <w:r w:rsidR="00D77E7C">
              <w:rPr>
                <w:rFonts w:ascii="Times New Roman" w:hAnsi="Times New Roman" w:cs="Times New Roman"/>
                <w:sz w:val="24"/>
                <w:szCs w:val="24"/>
              </w:rPr>
              <w:t>offer more filter options</w:t>
            </w:r>
            <w:r w:rsidR="0025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C27" w:rsidTr="00A86AFF">
        <w:tc>
          <w:tcPr>
            <w:tcW w:w="5395" w:type="dxa"/>
          </w:tcPr>
          <w:p w:rsidR="00884C27" w:rsidRDefault="00257682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can search within the Cited By articles/case law.</w:t>
            </w:r>
          </w:p>
        </w:tc>
        <w:tc>
          <w:tcPr>
            <w:tcW w:w="5395" w:type="dxa"/>
          </w:tcPr>
          <w:p w:rsidR="00884C27" w:rsidRDefault="00257682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services permit searching within results at more levels.</w:t>
            </w:r>
          </w:p>
        </w:tc>
      </w:tr>
      <w:tr w:rsidR="00905996" w:rsidTr="00A86AFF">
        <w:tc>
          <w:tcPr>
            <w:tcW w:w="5395" w:type="dxa"/>
          </w:tcPr>
          <w:p w:rsidR="00905996" w:rsidRDefault="00905996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has an advanced search function.</w:t>
            </w:r>
          </w:p>
        </w:tc>
        <w:tc>
          <w:tcPr>
            <w:tcW w:w="5395" w:type="dxa"/>
          </w:tcPr>
          <w:p w:rsidR="00905996" w:rsidRDefault="00905996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services have advanced and Boolean search functions.</w:t>
            </w:r>
          </w:p>
        </w:tc>
      </w:tr>
      <w:tr w:rsidR="00FA06A6" w:rsidTr="00A86AFF">
        <w:tc>
          <w:tcPr>
            <w:tcW w:w="5395" w:type="dxa"/>
          </w:tcPr>
          <w:p w:rsidR="00FA06A6" w:rsidRDefault="00FA06A6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FA06A6" w:rsidRDefault="00FA06A6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have statutes, codes or regulations.</w:t>
            </w:r>
          </w:p>
        </w:tc>
      </w:tr>
      <w:tr w:rsidR="00257682" w:rsidTr="00A86AFF">
        <w:tc>
          <w:tcPr>
            <w:tcW w:w="5395" w:type="dxa"/>
          </w:tcPr>
          <w:p w:rsidR="00257682" w:rsidRDefault="00257682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57682" w:rsidRDefault="0023350C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history or trail to help you track your searches.</w:t>
            </w:r>
          </w:p>
        </w:tc>
      </w:tr>
      <w:tr w:rsidR="0023350C" w:rsidTr="00A86AFF">
        <w:tc>
          <w:tcPr>
            <w:tcW w:w="5395" w:type="dxa"/>
          </w:tcPr>
          <w:p w:rsidR="0023350C" w:rsidRDefault="0023350C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Scholar is a start point.</w:t>
            </w:r>
          </w:p>
        </w:tc>
        <w:tc>
          <w:tcPr>
            <w:tcW w:w="5395" w:type="dxa"/>
          </w:tcPr>
          <w:p w:rsidR="0023350C" w:rsidRDefault="0023350C" w:rsidP="00856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Scholar should not be the only source used or the end point.</w:t>
            </w:r>
          </w:p>
        </w:tc>
      </w:tr>
    </w:tbl>
    <w:p w:rsidR="00A86AFF" w:rsidRPr="002478F7" w:rsidRDefault="00A86AFF" w:rsidP="00856D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43BA" w:rsidRPr="002478F7" w:rsidRDefault="00DE43BA" w:rsidP="00D54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ab/>
      </w:r>
    </w:p>
    <w:p w:rsidR="00905996" w:rsidRDefault="00905996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96" w:rsidRDefault="00905996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96" w:rsidRDefault="00905996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96" w:rsidRDefault="00905996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96" w:rsidRDefault="00905996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96" w:rsidRDefault="00905996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4AD" w:rsidRPr="002478F7" w:rsidRDefault="005364AD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lastRenderedPageBreak/>
        <w:t>Overview</w:t>
      </w:r>
      <w:r w:rsidR="00D5457C" w:rsidRPr="002478F7">
        <w:rPr>
          <w:rFonts w:ascii="Times New Roman" w:hAnsi="Times New Roman" w:cs="Times New Roman"/>
          <w:sz w:val="24"/>
          <w:szCs w:val="24"/>
        </w:rPr>
        <w:t xml:space="preserve"> &amp; Searching:  Basi</w:t>
      </w:r>
      <w:r w:rsidR="003C6021" w:rsidRPr="002478F7">
        <w:rPr>
          <w:rFonts w:ascii="Times New Roman" w:hAnsi="Times New Roman" w:cs="Times New Roman"/>
          <w:sz w:val="24"/>
          <w:szCs w:val="24"/>
        </w:rPr>
        <w:t>c</w:t>
      </w:r>
      <w:r w:rsidR="00D5457C" w:rsidRPr="002478F7">
        <w:rPr>
          <w:rFonts w:ascii="Times New Roman" w:hAnsi="Times New Roman" w:cs="Times New Roman"/>
          <w:sz w:val="24"/>
          <w:szCs w:val="24"/>
        </w:rPr>
        <w:t>s on how Google Scholar works and some good research tips including Advanced Google Scholar.</w:t>
      </w:r>
    </w:p>
    <w:p w:rsidR="00D5457C" w:rsidRPr="002478F7" w:rsidRDefault="00D5457C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4AD" w:rsidRPr="002478F7" w:rsidRDefault="005364AD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Google Scholar Blog:  </w:t>
      </w:r>
      <w:hyperlink r:id="rId7" w:history="1"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http://googlescholar.blogspot.com</w:t>
        </w:r>
      </w:hyperlink>
    </w:p>
    <w:p w:rsidR="00AB15DE" w:rsidRPr="002478F7" w:rsidRDefault="00AB15DE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BBA" w:rsidRPr="002478F7" w:rsidRDefault="00A03671" w:rsidP="007446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Example</w:t>
      </w:r>
      <w:r w:rsidR="00C63BBA" w:rsidRPr="002478F7">
        <w:rPr>
          <w:rFonts w:ascii="Times New Roman" w:hAnsi="Times New Roman" w:cs="Times New Roman"/>
          <w:sz w:val="24"/>
          <w:szCs w:val="24"/>
        </w:rPr>
        <w:t xml:space="preserve"> search query</w:t>
      </w:r>
      <w:r w:rsidRPr="002478F7">
        <w:rPr>
          <w:rFonts w:ascii="Times New Roman" w:hAnsi="Times New Roman" w:cs="Times New Roman"/>
          <w:sz w:val="24"/>
          <w:szCs w:val="24"/>
        </w:rPr>
        <w:t>: same-sex marriage</w:t>
      </w:r>
    </w:p>
    <w:p w:rsidR="00D65848" w:rsidRDefault="00D65848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Result list </w:t>
      </w:r>
      <w:r w:rsidR="00D329D8">
        <w:rPr>
          <w:rFonts w:ascii="Times New Roman" w:hAnsi="Times New Roman" w:cs="Times New Roman"/>
          <w:sz w:val="24"/>
          <w:szCs w:val="24"/>
        </w:rPr>
        <w:t xml:space="preserve">default is </w:t>
      </w:r>
      <w:r w:rsidRPr="002478F7">
        <w:rPr>
          <w:rFonts w:ascii="Times New Roman" w:hAnsi="Times New Roman" w:cs="Times New Roman"/>
          <w:sz w:val="24"/>
          <w:szCs w:val="24"/>
        </w:rPr>
        <w:t>“relevance”</w:t>
      </w:r>
    </w:p>
    <w:p w:rsidR="00D329D8" w:rsidRDefault="00D329D8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Switch to “date” – notice that the result</w:t>
      </w:r>
      <w:r w:rsidR="00A61C0C">
        <w:rPr>
          <w:rFonts w:ascii="Times New Roman" w:hAnsi="Times New Roman" w:cs="Times New Roman"/>
          <w:sz w:val="24"/>
          <w:szCs w:val="24"/>
        </w:rPr>
        <w:t xml:space="preserve"> list says … added in the last year, sorted by date</w:t>
      </w:r>
    </w:p>
    <w:p w:rsidR="00A61C0C" w:rsidRDefault="00A61C0C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Back to “relevance” and select for “Since 2014” – different from the “date” list</w:t>
      </w:r>
    </w:p>
    <w:p w:rsidR="006356BD" w:rsidRDefault="006356BD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Modify search </w:t>
      </w:r>
      <w:r w:rsidR="00F84CF2">
        <w:rPr>
          <w:rFonts w:ascii="Times New Roman" w:hAnsi="Times New Roman" w:cs="Times New Roman"/>
          <w:sz w:val="24"/>
          <w:szCs w:val="24"/>
        </w:rPr>
        <w:t xml:space="preserve">in Advanced Search </w:t>
      </w:r>
      <w:r>
        <w:rPr>
          <w:rFonts w:ascii="Times New Roman" w:hAnsi="Times New Roman" w:cs="Times New Roman"/>
          <w:sz w:val="24"/>
          <w:szCs w:val="24"/>
        </w:rPr>
        <w:t>to “in the title of the article”</w:t>
      </w:r>
      <w:r w:rsidR="00F84CF2">
        <w:rPr>
          <w:rFonts w:ascii="Times New Roman" w:hAnsi="Times New Roman" w:cs="Times New Roman"/>
          <w:sz w:val="24"/>
          <w:szCs w:val="24"/>
        </w:rPr>
        <w:t>.</w:t>
      </w:r>
    </w:p>
    <w:p w:rsidR="00F84CF2" w:rsidRDefault="00F84CF2" w:rsidP="00F84CF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Articles – More than just law publications</w:t>
      </w:r>
    </w:p>
    <w:p w:rsidR="008C6594" w:rsidRPr="002478F7" w:rsidRDefault="008C6594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Legal Documents – Case Law</w:t>
      </w:r>
      <w:r w:rsidR="00ED7CB9">
        <w:rPr>
          <w:rFonts w:ascii="Times New Roman" w:hAnsi="Times New Roman" w:cs="Times New Roman"/>
          <w:sz w:val="24"/>
          <w:szCs w:val="24"/>
        </w:rPr>
        <w:t xml:space="preserve"> – Select or Filter by Court/Jurisdiction</w:t>
      </w:r>
    </w:p>
    <w:p w:rsidR="00933A71" w:rsidRPr="002478F7" w:rsidRDefault="00933A71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Cited By – How Cited – Related Articles – Versions </w:t>
      </w:r>
      <w:r w:rsidR="00E95146" w:rsidRPr="002478F7">
        <w:rPr>
          <w:rFonts w:ascii="Times New Roman" w:hAnsi="Times New Roman" w:cs="Times New Roman"/>
          <w:sz w:val="24"/>
          <w:szCs w:val="24"/>
        </w:rPr>
        <w:t>–</w:t>
      </w:r>
      <w:r w:rsidRPr="002478F7">
        <w:rPr>
          <w:rFonts w:ascii="Times New Roman" w:hAnsi="Times New Roman" w:cs="Times New Roman"/>
          <w:sz w:val="24"/>
          <w:szCs w:val="24"/>
        </w:rPr>
        <w:t xml:space="preserve"> Cite</w:t>
      </w:r>
    </w:p>
    <w:p w:rsidR="00E95146" w:rsidRPr="002478F7" w:rsidRDefault="00E95146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Cited By:  can search within results</w:t>
      </w:r>
    </w:p>
    <w:p w:rsidR="00D65848" w:rsidRPr="002478F7" w:rsidRDefault="00D65848" w:rsidP="00F638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Filters on Left</w:t>
      </w:r>
    </w:p>
    <w:p w:rsidR="00F6389D" w:rsidRPr="002478F7" w:rsidRDefault="00B55B73" w:rsidP="00F6389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Advanced Se</w:t>
      </w:r>
      <w:r w:rsidR="005B6225" w:rsidRPr="002478F7">
        <w:rPr>
          <w:rFonts w:ascii="Times New Roman" w:hAnsi="Times New Roman" w:cs="Times New Roman"/>
          <w:sz w:val="24"/>
          <w:szCs w:val="24"/>
        </w:rPr>
        <w:t xml:space="preserve">arch – Menu </w:t>
      </w:r>
      <w:r w:rsidR="00F84CF2">
        <w:rPr>
          <w:rFonts w:ascii="Times New Roman" w:hAnsi="Times New Roman" w:cs="Times New Roman"/>
          <w:sz w:val="24"/>
          <w:szCs w:val="24"/>
        </w:rPr>
        <w:t>in</w:t>
      </w:r>
      <w:r w:rsidR="005B6225" w:rsidRPr="002478F7">
        <w:rPr>
          <w:rFonts w:ascii="Times New Roman" w:hAnsi="Times New Roman" w:cs="Times New Roman"/>
          <w:sz w:val="24"/>
          <w:szCs w:val="24"/>
        </w:rPr>
        <w:t xml:space="preserve"> query box </w:t>
      </w:r>
      <w:bookmarkStart w:id="0" w:name="_GoBack"/>
      <w:bookmarkEnd w:id="0"/>
    </w:p>
    <w:p w:rsidR="00590DA9" w:rsidRPr="002478F7" w:rsidRDefault="00590DA9" w:rsidP="00B55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7B" w:rsidRPr="002478F7" w:rsidRDefault="00590DA9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Google Scholar </w:t>
      </w:r>
      <w:r w:rsidR="00546199">
        <w:rPr>
          <w:rFonts w:ascii="Times New Roman" w:hAnsi="Times New Roman" w:cs="Times New Roman"/>
          <w:sz w:val="24"/>
          <w:szCs w:val="24"/>
        </w:rPr>
        <w:t>is</w:t>
      </w:r>
      <w:r w:rsidRPr="002478F7">
        <w:rPr>
          <w:rFonts w:ascii="Times New Roman" w:hAnsi="Times New Roman" w:cs="Times New Roman"/>
          <w:sz w:val="24"/>
          <w:szCs w:val="24"/>
        </w:rPr>
        <w:t xml:space="preserve"> an okay resource to start your legal research, but it should not be the only resource used or where you end your research.</w:t>
      </w:r>
    </w:p>
    <w:p w:rsidR="009D237B" w:rsidRPr="002478F7" w:rsidRDefault="009D237B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7B" w:rsidRPr="002478F7" w:rsidRDefault="00E25738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Google Scholar Research Guide:  </w:t>
      </w:r>
      <w:hyperlink r:id="rId8" w:history="1"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http://libguides.law.du.edu/google-scholar</w:t>
        </w:r>
      </w:hyperlink>
    </w:p>
    <w:p w:rsidR="009D237B" w:rsidRPr="002478F7" w:rsidRDefault="009D237B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7B" w:rsidRPr="002478F7" w:rsidRDefault="009D237B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130" w:rsidRPr="002478F7" w:rsidRDefault="005E6130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130" w:rsidRPr="002478F7" w:rsidRDefault="005E6130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Advanced Search Tips:</w:t>
      </w:r>
    </w:p>
    <w:p w:rsidR="00081E73" w:rsidRPr="002478F7" w:rsidRDefault="00081E73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E73" w:rsidRPr="002478F7" w:rsidRDefault="00546199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1E73"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http://www.google.ca/advanced_search</w:t>
        </w:r>
      </w:hyperlink>
    </w:p>
    <w:p w:rsidR="00081E73" w:rsidRPr="002478F7" w:rsidRDefault="00081E73" w:rsidP="007C7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130" w:rsidRPr="002478F7" w:rsidRDefault="00081E73" w:rsidP="002478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 </w:t>
      </w:r>
      <w:r w:rsidR="005E6130" w:rsidRPr="002478F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5E6130" w:rsidRPr="002478F7">
        <w:rPr>
          <w:rFonts w:ascii="Times New Roman" w:hAnsi="Times New Roman" w:cs="Times New Roman"/>
          <w:sz w:val="24"/>
          <w:szCs w:val="24"/>
        </w:rPr>
        <w:t>search</w:t>
      </w:r>
      <w:proofErr w:type="gramEnd"/>
      <w:r w:rsidR="005E6130" w:rsidRPr="002478F7">
        <w:rPr>
          <w:rFonts w:ascii="Times New Roman" w:hAnsi="Times New Roman" w:cs="Times New Roman"/>
          <w:sz w:val="24"/>
          <w:szCs w:val="24"/>
        </w:rPr>
        <w:t xml:space="preserve"> query” add quotes for the exact phrase</w:t>
      </w:r>
    </w:p>
    <w:p w:rsidR="005E6130" w:rsidRPr="002478F7" w:rsidRDefault="005E6130" w:rsidP="002478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Add a dash</w:t>
      </w:r>
      <w:r w:rsidR="00F84CF2">
        <w:rPr>
          <w:rFonts w:ascii="Times New Roman" w:hAnsi="Times New Roman" w:cs="Times New Roman"/>
          <w:sz w:val="24"/>
          <w:szCs w:val="24"/>
        </w:rPr>
        <w:t>/minus</w:t>
      </w:r>
      <w:r w:rsidRPr="002478F7">
        <w:rPr>
          <w:rFonts w:ascii="Times New Roman" w:hAnsi="Times New Roman" w:cs="Times New Roman"/>
          <w:sz w:val="24"/>
          <w:szCs w:val="24"/>
        </w:rPr>
        <w:t xml:space="preserve"> (-) before a word to exclude it from results</w:t>
      </w:r>
    </w:p>
    <w:p w:rsidR="005E6130" w:rsidRPr="002478F7" w:rsidRDefault="005E6130" w:rsidP="002478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Add a tilde (~) before a word to include synonyms</w:t>
      </w:r>
    </w:p>
    <w:p w:rsidR="009724F1" w:rsidRPr="002478F7" w:rsidRDefault="009724F1" w:rsidP="002478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24F1" w:rsidRPr="002478F7" w:rsidRDefault="009724F1" w:rsidP="005E6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>More:</w:t>
      </w:r>
    </w:p>
    <w:p w:rsidR="009724F1" w:rsidRPr="002478F7" w:rsidRDefault="009724F1" w:rsidP="005E6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Operators:  </w:t>
      </w:r>
      <w:hyperlink r:id="rId10" w:history="1"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http://support.google.com/websearch/bin/ans</w:t>
        </w:r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er.py?hl=en&amp;p=adv_operators&amp;answer=136861</w:t>
        </w:r>
      </w:hyperlink>
    </w:p>
    <w:p w:rsidR="009724F1" w:rsidRPr="002478F7" w:rsidRDefault="009724F1" w:rsidP="005E6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F7">
        <w:rPr>
          <w:rFonts w:ascii="Times New Roman" w:hAnsi="Times New Roman" w:cs="Times New Roman"/>
          <w:sz w:val="24"/>
          <w:szCs w:val="24"/>
        </w:rPr>
        <w:t xml:space="preserve">Tips &amp; Tricks:  </w:t>
      </w:r>
      <w:hyperlink r:id="rId11" w:history="1"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http://www.g</w:t>
        </w:r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2478F7">
          <w:rPr>
            <w:rStyle w:val="Hyperlink"/>
            <w:rFonts w:ascii="Times New Roman" w:hAnsi="Times New Roman" w:cs="Times New Roman"/>
            <w:sz w:val="24"/>
            <w:szCs w:val="24"/>
          </w:rPr>
          <w:t>ogle.com/insidesearch/tipstricks/</w:t>
        </w:r>
      </w:hyperlink>
    </w:p>
    <w:p w:rsidR="009724F1" w:rsidRDefault="009724F1" w:rsidP="005E6130">
      <w:pPr>
        <w:pStyle w:val="NoSpacing"/>
        <w:rPr>
          <w:rFonts w:cstheme="minorHAnsi"/>
          <w:sz w:val="20"/>
          <w:szCs w:val="20"/>
        </w:rPr>
      </w:pPr>
    </w:p>
    <w:p w:rsidR="00274DFE" w:rsidRPr="009332C2" w:rsidRDefault="00546199" w:rsidP="005E613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4DFE" w:rsidRPr="009332C2">
          <w:rPr>
            <w:rStyle w:val="Hyperlink"/>
            <w:rFonts w:ascii="Times New Roman" w:hAnsi="Times New Roman" w:cs="Times New Roman"/>
            <w:sz w:val="24"/>
            <w:szCs w:val="24"/>
          </w:rPr>
          <w:t>http://help.heinonline.org/blog/2009/12/heinonline-or-google-scholar-why-you-should-start-your-research-in-heinonline-first-part-ii/</w:t>
        </w:r>
      </w:hyperlink>
    </w:p>
    <w:p w:rsidR="00274DFE" w:rsidRDefault="00274DFE" w:rsidP="005E6130">
      <w:pPr>
        <w:pStyle w:val="NoSpacing"/>
        <w:rPr>
          <w:rFonts w:cstheme="minorHAnsi"/>
          <w:sz w:val="20"/>
          <w:szCs w:val="20"/>
        </w:rPr>
      </w:pPr>
    </w:p>
    <w:p w:rsidR="007A4A02" w:rsidRDefault="009667BB" w:rsidP="005E613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9D237B" w:rsidRPr="009D237B" w:rsidRDefault="009D237B" w:rsidP="007C76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41EDF" w:rsidRDefault="00D41EDF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41EDF" w:rsidRDefault="00D41EDF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4CF2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41EDF" w:rsidRDefault="00F84CF2" w:rsidP="007C76A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Prepared by Tricia Kasting, February 2015</w:t>
      </w:r>
    </w:p>
    <w:sectPr w:rsidR="00D41EDF" w:rsidSect="00643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12D2F"/>
    <w:multiLevelType w:val="hybridMultilevel"/>
    <w:tmpl w:val="3D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4805"/>
    <w:multiLevelType w:val="hybridMultilevel"/>
    <w:tmpl w:val="DCCAEC5E"/>
    <w:lvl w:ilvl="0" w:tplc="39B8D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B"/>
    <w:rsid w:val="00017431"/>
    <w:rsid w:val="00064E85"/>
    <w:rsid w:val="00081E73"/>
    <w:rsid w:val="001277F9"/>
    <w:rsid w:val="001C3216"/>
    <w:rsid w:val="0023350C"/>
    <w:rsid w:val="00246FFA"/>
    <w:rsid w:val="002478F7"/>
    <w:rsid w:val="00257682"/>
    <w:rsid w:val="00267882"/>
    <w:rsid w:val="00274DFE"/>
    <w:rsid w:val="00294166"/>
    <w:rsid w:val="002B158B"/>
    <w:rsid w:val="002E44CA"/>
    <w:rsid w:val="003214DF"/>
    <w:rsid w:val="003A5134"/>
    <w:rsid w:val="003C6021"/>
    <w:rsid w:val="003F1992"/>
    <w:rsid w:val="00407062"/>
    <w:rsid w:val="0045377E"/>
    <w:rsid w:val="0045743A"/>
    <w:rsid w:val="00460F5D"/>
    <w:rsid w:val="00463FA4"/>
    <w:rsid w:val="004670B8"/>
    <w:rsid w:val="004A1E74"/>
    <w:rsid w:val="00501E7A"/>
    <w:rsid w:val="00505E01"/>
    <w:rsid w:val="005077F9"/>
    <w:rsid w:val="005364AD"/>
    <w:rsid w:val="00546199"/>
    <w:rsid w:val="00555C5E"/>
    <w:rsid w:val="00590DA9"/>
    <w:rsid w:val="005B6225"/>
    <w:rsid w:val="005E6130"/>
    <w:rsid w:val="00620A4F"/>
    <w:rsid w:val="00633E5A"/>
    <w:rsid w:val="006356BD"/>
    <w:rsid w:val="00643E4B"/>
    <w:rsid w:val="006544D8"/>
    <w:rsid w:val="006B29E0"/>
    <w:rsid w:val="006E059A"/>
    <w:rsid w:val="00710404"/>
    <w:rsid w:val="007446C2"/>
    <w:rsid w:val="00756687"/>
    <w:rsid w:val="0077202F"/>
    <w:rsid w:val="007818A0"/>
    <w:rsid w:val="00781BA3"/>
    <w:rsid w:val="007A4A02"/>
    <w:rsid w:val="007C76AB"/>
    <w:rsid w:val="00856D28"/>
    <w:rsid w:val="00875F00"/>
    <w:rsid w:val="00884C27"/>
    <w:rsid w:val="008C6594"/>
    <w:rsid w:val="008E2E6A"/>
    <w:rsid w:val="00905996"/>
    <w:rsid w:val="0091173F"/>
    <w:rsid w:val="009332C2"/>
    <w:rsid w:val="00933A71"/>
    <w:rsid w:val="00937FDE"/>
    <w:rsid w:val="00962AD7"/>
    <w:rsid w:val="009667BB"/>
    <w:rsid w:val="009724F1"/>
    <w:rsid w:val="00990DD7"/>
    <w:rsid w:val="009A56CF"/>
    <w:rsid w:val="009D237B"/>
    <w:rsid w:val="00A03671"/>
    <w:rsid w:val="00A61C0C"/>
    <w:rsid w:val="00A86AFF"/>
    <w:rsid w:val="00A93B42"/>
    <w:rsid w:val="00A93D07"/>
    <w:rsid w:val="00AB15DE"/>
    <w:rsid w:val="00B105B2"/>
    <w:rsid w:val="00B52DE2"/>
    <w:rsid w:val="00B55B73"/>
    <w:rsid w:val="00BE5476"/>
    <w:rsid w:val="00C131D0"/>
    <w:rsid w:val="00C155A4"/>
    <w:rsid w:val="00C15946"/>
    <w:rsid w:val="00C17CE4"/>
    <w:rsid w:val="00C33B11"/>
    <w:rsid w:val="00C63191"/>
    <w:rsid w:val="00C63BBA"/>
    <w:rsid w:val="00CF0A41"/>
    <w:rsid w:val="00D329D8"/>
    <w:rsid w:val="00D36EF6"/>
    <w:rsid w:val="00D41EDF"/>
    <w:rsid w:val="00D470CC"/>
    <w:rsid w:val="00D5457C"/>
    <w:rsid w:val="00D55C2E"/>
    <w:rsid w:val="00D65848"/>
    <w:rsid w:val="00D77E7C"/>
    <w:rsid w:val="00DA71BF"/>
    <w:rsid w:val="00DE43BA"/>
    <w:rsid w:val="00E25738"/>
    <w:rsid w:val="00E95146"/>
    <w:rsid w:val="00EA4E74"/>
    <w:rsid w:val="00ED7CB9"/>
    <w:rsid w:val="00F004DA"/>
    <w:rsid w:val="00F6389D"/>
    <w:rsid w:val="00F7618B"/>
    <w:rsid w:val="00F84CF2"/>
    <w:rsid w:val="00F959E2"/>
    <w:rsid w:val="00FA06A6"/>
    <w:rsid w:val="00FA1E83"/>
    <w:rsid w:val="00FD3916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B2B6D-C679-4801-82EF-2C9C31A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6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64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4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law.du.edu/google-schol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glescholar.blogspot.com" TargetMode="External"/><Relationship Id="rId12" Type="http://schemas.openxmlformats.org/officeDocument/2006/relationships/hyperlink" Target="http://help.heinonline.org/blog/2009/12/heinonline-or-google-scholar-why-you-should-start-your-research-in-heinonline-first-part-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.google.com" TargetMode="External"/><Relationship Id="rId11" Type="http://schemas.openxmlformats.org/officeDocument/2006/relationships/hyperlink" Target="http://www.google.com/insidesearch/tipstrick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upport.google.com/websearch/bin/answer.py?hl=en&amp;p=adv_operators&amp;answer=136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advanced_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Kasting</dc:creator>
  <cp:lastModifiedBy>Patricia A. Kasting</cp:lastModifiedBy>
  <cp:revision>22</cp:revision>
  <dcterms:created xsi:type="dcterms:W3CDTF">2015-02-10T20:40:00Z</dcterms:created>
  <dcterms:modified xsi:type="dcterms:W3CDTF">2015-02-11T21:23:00Z</dcterms:modified>
</cp:coreProperties>
</file>